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331D9" w14:textId="7E038A07" w:rsidR="0042217F" w:rsidRPr="004C2F2C" w:rsidRDefault="000C2DE1" w:rsidP="007D1E86">
      <w:pPr>
        <w:jc w:val="both"/>
        <w:rPr>
          <w:rFonts w:ascii="Verdana" w:hAnsi="Verdana"/>
          <w:sz w:val="20"/>
          <w:szCs w:val="20"/>
        </w:rPr>
      </w:pPr>
      <w:r w:rsidRPr="00D045A1">
        <w:rPr>
          <w:rFonts w:ascii="Verdana" w:hAnsi="Verdana" w:cstheme="minorHAnsi"/>
          <w:bCs/>
          <w:sz w:val="20"/>
          <w:szCs w:val="20"/>
        </w:rPr>
        <w:t xml:space="preserve">This form should be used to apply for the closure of programmes validated by </w:t>
      </w:r>
      <w:r>
        <w:rPr>
          <w:rFonts w:ascii="Verdana" w:hAnsi="Verdana" w:cstheme="minorHAnsi"/>
          <w:bCs/>
          <w:sz w:val="20"/>
          <w:szCs w:val="20"/>
        </w:rPr>
        <w:t>TEC Partnership or Pearson Education</w:t>
      </w:r>
      <w:r w:rsidRPr="00D045A1">
        <w:rPr>
          <w:rFonts w:ascii="Verdana" w:hAnsi="Verdana" w:cstheme="minorHAnsi"/>
          <w:bCs/>
          <w:sz w:val="20"/>
          <w:szCs w:val="20"/>
        </w:rPr>
        <w:t>. Please note that programmes should normally be proposed for closure at least in the July before the next admissions cycle, and at most 90 days before the programme is due to start.</w:t>
      </w:r>
      <w:r>
        <w:rPr>
          <w:rFonts w:ascii="Verdana" w:hAnsi="Verdana" w:cstheme="minorHAnsi"/>
          <w:bCs/>
          <w:sz w:val="20"/>
          <w:szCs w:val="20"/>
        </w:rPr>
        <w:t xml:space="preserve"> </w:t>
      </w:r>
      <w:r w:rsidRPr="00D045A1">
        <w:rPr>
          <w:rFonts w:ascii="Verdana" w:hAnsi="Verdana" w:cstheme="minorHAnsi"/>
          <w:bCs/>
          <w:sz w:val="20"/>
          <w:szCs w:val="20"/>
        </w:rPr>
        <w:t xml:space="preserve">For further information, please refer to HE05 Validation and Amendment of Programmes and the </w:t>
      </w:r>
      <w:r w:rsidRPr="00D045A1">
        <w:rPr>
          <w:rFonts w:ascii="Verdana" w:hAnsi="Verdana"/>
          <w:sz w:val="20"/>
          <w:szCs w:val="20"/>
        </w:rPr>
        <w:t>HE18 Student Protection Plan.</w:t>
      </w:r>
    </w:p>
    <w:tbl>
      <w:tblPr>
        <w:tblStyle w:val="TableGrid"/>
        <w:tblW w:w="10910" w:type="dxa"/>
        <w:tblLayout w:type="fixed"/>
        <w:tblLook w:val="04A0" w:firstRow="1" w:lastRow="0" w:firstColumn="1" w:lastColumn="0" w:noHBand="0" w:noVBand="1"/>
      </w:tblPr>
      <w:tblGrid>
        <w:gridCol w:w="3823"/>
        <w:gridCol w:w="7087"/>
      </w:tblGrid>
      <w:tr w:rsidR="0042217F" w:rsidRPr="002D13DC" w14:paraId="3F71CDCB" w14:textId="77777777" w:rsidTr="004C2F2C">
        <w:trPr>
          <w:trHeight w:val="441"/>
        </w:trPr>
        <w:tc>
          <w:tcPr>
            <w:tcW w:w="3823" w:type="dxa"/>
            <w:tcBorders>
              <w:top w:val="single" w:sz="4" w:space="0" w:color="auto"/>
              <w:left w:val="single" w:sz="4" w:space="0" w:color="auto"/>
              <w:bottom w:val="single" w:sz="4" w:space="0" w:color="auto"/>
              <w:right w:val="nil"/>
            </w:tcBorders>
            <w:shd w:val="clear" w:color="auto" w:fill="E8E8E8"/>
          </w:tcPr>
          <w:p w14:paraId="7B6D93F1" w14:textId="761F8ADF" w:rsidR="0042217F" w:rsidRPr="002D13DC" w:rsidRDefault="0042217F" w:rsidP="007D1E86">
            <w:pPr>
              <w:rPr>
                <w:rFonts w:cstheme="minorHAnsi"/>
                <w:b/>
              </w:rPr>
            </w:pPr>
            <w:r>
              <w:rPr>
                <w:rFonts w:cstheme="minorHAnsi"/>
                <w:b/>
              </w:rPr>
              <w:t>Course Location</w:t>
            </w:r>
          </w:p>
        </w:tc>
        <w:tc>
          <w:tcPr>
            <w:tcW w:w="7087" w:type="dxa"/>
            <w:tcBorders>
              <w:top w:val="single" w:sz="4" w:space="0" w:color="auto"/>
              <w:left w:val="nil"/>
              <w:bottom w:val="single" w:sz="4" w:space="0" w:color="auto"/>
              <w:right w:val="single" w:sz="4" w:space="0" w:color="auto"/>
            </w:tcBorders>
            <w:shd w:val="clear" w:color="auto" w:fill="E8E8E8"/>
          </w:tcPr>
          <w:p w14:paraId="35D17492" w14:textId="77777777" w:rsidR="0042217F" w:rsidRPr="002D13DC" w:rsidRDefault="0042217F" w:rsidP="009E1A1F">
            <w:pPr>
              <w:rPr>
                <w:rFonts w:cstheme="minorHAnsi"/>
                <w:b/>
              </w:rPr>
            </w:pPr>
          </w:p>
        </w:tc>
      </w:tr>
      <w:tr w:rsidR="0078106D" w:rsidRPr="002D13DC" w14:paraId="0B2D5D43" w14:textId="77777777" w:rsidTr="004C2F2C">
        <w:trPr>
          <w:trHeight w:val="330"/>
        </w:trPr>
        <w:tc>
          <w:tcPr>
            <w:tcW w:w="3823" w:type="dxa"/>
            <w:tcBorders>
              <w:top w:val="single" w:sz="4" w:space="0" w:color="auto"/>
            </w:tcBorders>
            <w:shd w:val="clear" w:color="auto" w:fill="E8E8E8"/>
          </w:tcPr>
          <w:p w14:paraId="1A21FF12" w14:textId="77777777" w:rsidR="0078106D" w:rsidRDefault="0078106D" w:rsidP="007D1E86">
            <w:pPr>
              <w:rPr>
                <w:rFonts w:cstheme="minorHAnsi"/>
                <w:b/>
              </w:rPr>
            </w:pPr>
            <w:r w:rsidRPr="002D13DC">
              <w:rPr>
                <w:rFonts w:cstheme="minorHAnsi"/>
                <w:b/>
              </w:rPr>
              <w:t>Faculty</w:t>
            </w:r>
          </w:p>
          <w:p w14:paraId="7133F1B9" w14:textId="6F5AC0CD" w:rsidR="00D8533F" w:rsidRPr="002D13DC" w:rsidRDefault="00D8533F" w:rsidP="007D1E86">
            <w:pPr>
              <w:rPr>
                <w:rFonts w:cstheme="minorHAnsi"/>
                <w:b/>
              </w:rPr>
            </w:pPr>
          </w:p>
        </w:tc>
        <w:tc>
          <w:tcPr>
            <w:tcW w:w="7087" w:type="dxa"/>
            <w:tcBorders>
              <w:top w:val="single" w:sz="4" w:space="0" w:color="auto"/>
            </w:tcBorders>
            <w:shd w:val="clear" w:color="auto" w:fill="FFFFFF" w:themeFill="background1"/>
          </w:tcPr>
          <w:p w14:paraId="70CD3313" w14:textId="77777777" w:rsidR="0078106D" w:rsidRPr="002D13DC" w:rsidRDefault="0078106D" w:rsidP="009E1A1F">
            <w:pPr>
              <w:rPr>
                <w:rFonts w:cstheme="minorHAnsi"/>
                <w:b/>
              </w:rPr>
            </w:pPr>
          </w:p>
        </w:tc>
      </w:tr>
      <w:tr w:rsidR="0078106D" w:rsidRPr="002D13DC" w14:paraId="2256FA00" w14:textId="77777777" w:rsidTr="004C2F2C">
        <w:trPr>
          <w:trHeight w:val="308"/>
        </w:trPr>
        <w:tc>
          <w:tcPr>
            <w:tcW w:w="3823" w:type="dxa"/>
            <w:shd w:val="clear" w:color="auto" w:fill="E8E8E8"/>
          </w:tcPr>
          <w:p w14:paraId="1ABD2D99" w14:textId="77777777" w:rsidR="0078106D" w:rsidRDefault="00992767" w:rsidP="007D1E86">
            <w:pPr>
              <w:rPr>
                <w:rFonts w:cstheme="minorHAnsi"/>
                <w:b/>
              </w:rPr>
            </w:pPr>
            <w:r w:rsidRPr="002D13DC">
              <w:rPr>
                <w:rFonts w:cstheme="minorHAnsi"/>
                <w:b/>
              </w:rPr>
              <w:t>School</w:t>
            </w:r>
          </w:p>
          <w:p w14:paraId="791D1918" w14:textId="07A3777B" w:rsidR="00D8533F" w:rsidRPr="002D13DC" w:rsidRDefault="00D8533F" w:rsidP="007D1E86">
            <w:pPr>
              <w:rPr>
                <w:rFonts w:cstheme="minorHAnsi"/>
                <w:b/>
              </w:rPr>
            </w:pPr>
          </w:p>
        </w:tc>
        <w:tc>
          <w:tcPr>
            <w:tcW w:w="7087" w:type="dxa"/>
            <w:shd w:val="clear" w:color="auto" w:fill="FFFFFF" w:themeFill="background1"/>
          </w:tcPr>
          <w:p w14:paraId="6C58B650" w14:textId="77777777" w:rsidR="0078106D" w:rsidRPr="002D13DC" w:rsidRDefault="0078106D" w:rsidP="009E1A1F">
            <w:pPr>
              <w:rPr>
                <w:rFonts w:cstheme="minorHAnsi"/>
                <w:b/>
              </w:rPr>
            </w:pPr>
          </w:p>
        </w:tc>
      </w:tr>
      <w:tr w:rsidR="004815D5" w:rsidRPr="002D13DC" w14:paraId="58EECB4F" w14:textId="77777777" w:rsidTr="004C2F2C">
        <w:trPr>
          <w:trHeight w:val="286"/>
        </w:trPr>
        <w:tc>
          <w:tcPr>
            <w:tcW w:w="3823" w:type="dxa"/>
            <w:shd w:val="clear" w:color="auto" w:fill="E8E8E8"/>
          </w:tcPr>
          <w:p w14:paraId="7E6B2ED0" w14:textId="77777777" w:rsidR="004815D5" w:rsidRDefault="004815D5" w:rsidP="007D1E86">
            <w:pPr>
              <w:rPr>
                <w:rFonts w:cstheme="minorHAnsi"/>
                <w:b/>
              </w:rPr>
            </w:pPr>
            <w:r w:rsidRPr="002D13DC">
              <w:rPr>
                <w:rFonts w:cstheme="minorHAnsi"/>
                <w:b/>
              </w:rPr>
              <w:t>Campus</w:t>
            </w:r>
          </w:p>
          <w:p w14:paraId="79494B62" w14:textId="6A87404C" w:rsidR="00D8533F" w:rsidRPr="002D13DC" w:rsidRDefault="00D8533F" w:rsidP="007D1E86">
            <w:pPr>
              <w:rPr>
                <w:rFonts w:cstheme="minorHAnsi"/>
                <w:b/>
              </w:rPr>
            </w:pPr>
          </w:p>
        </w:tc>
        <w:tc>
          <w:tcPr>
            <w:tcW w:w="7087" w:type="dxa"/>
            <w:shd w:val="clear" w:color="auto" w:fill="FFFFFF" w:themeFill="background1"/>
          </w:tcPr>
          <w:p w14:paraId="0BDDD987" w14:textId="77777777" w:rsidR="004815D5" w:rsidRPr="002D13DC" w:rsidRDefault="004815D5" w:rsidP="009E1A1F">
            <w:pPr>
              <w:rPr>
                <w:rFonts w:cstheme="minorHAnsi"/>
                <w:b/>
              </w:rPr>
            </w:pPr>
          </w:p>
        </w:tc>
      </w:tr>
      <w:tr w:rsidR="00671A11" w:rsidRPr="002D13DC" w14:paraId="109347CF" w14:textId="77777777" w:rsidTr="004C2F2C">
        <w:trPr>
          <w:trHeight w:val="278"/>
        </w:trPr>
        <w:tc>
          <w:tcPr>
            <w:tcW w:w="3823" w:type="dxa"/>
            <w:shd w:val="clear" w:color="auto" w:fill="E8E8E8"/>
          </w:tcPr>
          <w:p w14:paraId="3E6A05BA" w14:textId="77777777" w:rsidR="00671A11" w:rsidRDefault="00D8533F" w:rsidP="007D1E86">
            <w:pPr>
              <w:rPr>
                <w:rFonts w:cstheme="minorHAnsi"/>
                <w:b/>
              </w:rPr>
            </w:pPr>
            <w:r>
              <w:rPr>
                <w:rFonts w:cstheme="minorHAnsi"/>
                <w:b/>
              </w:rPr>
              <w:t>Date of Request</w:t>
            </w:r>
          </w:p>
          <w:p w14:paraId="5C967412" w14:textId="55DFE06E" w:rsidR="00D8533F" w:rsidRPr="002D13DC" w:rsidRDefault="00D8533F" w:rsidP="007D1E86">
            <w:pPr>
              <w:rPr>
                <w:rFonts w:cstheme="minorHAnsi"/>
                <w:b/>
              </w:rPr>
            </w:pPr>
          </w:p>
        </w:tc>
        <w:tc>
          <w:tcPr>
            <w:tcW w:w="7087" w:type="dxa"/>
            <w:shd w:val="clear" w:color="auto" w:fill="FFFFFF" w:themeFill="background1"/>
          </w:tcPr>
          <w:p w14:paraId="12EFB22E" w14:textId="77777777" w:rsidR="00671A11" w:rsidRPr="002D13DC" w:rsidRDefault="00671A11" w:rsidP="009E1A1F">
            <w:pPr>
              <w:rPr>
                <w:rFonts w:cstheme="minorHAnsi"/>
                <w:b/>
              </w:rPr>
            </w:pPr>
          </w:p>
        </w:tc>
      </w:tr>
      <w:tr w:rsidR="00D8533F" w:rsidRPr="002D13DC" w14:paraId="44C9E20B" w14:textId="77777777" w:rsidTr="004C2F2C">
        <w:trPr>
          <w:trHeight w:val="266"/>
        </w:trPr>
        <w:tc>
          <w:tcPr>
            <w:tcW w:w="3823" w:type="dxa"/>
            <w:shd w:val="clear" w:color="auto" w:fill="E8E8E8"/>
          </w:tcPr>
          <w:p w14:paraId="07946114" w14:textId="6946311F" w:rsidR="00D8533F" w:rsidRDefault="00D8533F" w:rsidP="007D1E86">
            <w:pPr>
              <w:rPr>
                <w:rFonts w:cstheme="minorHAnsi"/>
                <w:b/>
              </w:rPr>
            </w:pPr>
            <w:r>
              <w:rPr>
                <w:rFonts w:cstheme="minorHAnsi"/>
                <w:b/>
              </w:rPr>
              <w:t>Academic Year o</w:t>
            </w:r>
            <w:r w:rsidR="000C2DE1">
              <w:rPr>
                <w:rFonts w:cstheme="minorHAnsi"/>
                <w:b/>
              </w:rPr>
              <w:t>f programme closure</w:t>
            </w:r>
          </w:p>
          <w:p w14:paraId="3DF29F18" w14:textId="1707DE3E" w:rsidR="00D8533F" w:rsidRDefault="00D8533F" w:rsidP="007D1E86">
            <w:pPr>
              <w:rPr>
                <w:rFonts w:cstheme="minorHAnsi"/>
                <w:b/>
              </w:rPr>
            </w:pPr>
          </w:p>
        </w:tc>
        <w:tc>
          <w:tcPr>
            <w:tcW w:w="7087" w:type="dxa"/>
            <w:shd w:val="clear" w:color="auto" w:fill="FFFFFF" w:themeFill="background1"/>
          </w:tcPr>
          <w:p w14:paraId="1FCE34BC" w14:textId="77777777" w:rsidR="00D8533F" w:rsidRPr="002D13DC" w:rsidRDefault="00D8533F" w:rsidP="009E1A1F">
            <w:pPr>
              <w:rPr>
                <w:rFonts w:cstheme="minorHAnsi"/>
                <w:b/>
              </w:rPr>
            </w:pPr>
          </w:p>
        </w:tc>
      </w:tr>
    </w:tbl>
    <w:p w14:paraId="7DD7505B" w14:textId="77777777" w:rsidR="00774B0E" w:rsidRPr="007D1E86" w:rsidRDefault="00774B0E">
      <w:pPr>
        <w:rPr>
          <w:rFonts w:ascii="Verdana" w:hAnsi="Verdana"/>
        </w:rPr>
      </w:pPr>
    </w:p>
    <w:tbl>
      <w:tblPr>
        <w:tblStyle w:val="TableGrid"/>
        <w:tblW w:w="10910" w:type="dxa"/>
        <w:tblLayout w:type="fixed"/>
        <w:tblLook w:val="04A0" w:firstRow="1" w:lastRow="0" w:firstColumn="1" w:lastColumn="0" w:noHBand="0" w:noVBand="1"/>
      </w:tblPr>
      <w:tblGrid>
        <w:gridCol w:w="2621"/>
        <w:gridCol w:w="2621"/>
        <w:gridCol w:w="2691"/>
        <w:gridCol w:w="2977"/>
      </w:tblGrid>
      <w:tr w:rsidR="009E49F0" w:rsidRPr="007D1E86" w14:paraId="5DCE8F2B" w14:textId="77777777" w:rsidTr="004C2F2C">
        <w:trPr>
          <w:trHeight w:val="441"/>
        </w:trPr>
        <w:tc>
          <w:tcPr>
            <w:tcW w:w="10910" w:type="dxa"/>
            <w:gridSpan w:val="4"/>
            <w:shd w:val="clear" w:color="auto" w:fill="E8E8E8"/>
          </w:tcPr>
          <w:p w14:paraId="4832BECD" w14:textId="6E7F19B7" w:rsidR="009E49F0" w:rsidRPr="002D13DC" w:rsidRDefault="0016184D" w:rsidP="00F436BB">
            <w:pPr>
              <w:rPr>
                <w:rFonts w:cstheme="minorHAnsi"/>
                <w:bCs/>
              </w:rPr>
            </w:pPr>
            <w:r w:rsidRPr="002D13DC">
              <w:rPr>
                <w:rFonts w:cstheme="minorHAnsi"/>
                <w:b/>
              </w:rPr>
              <w:t>Course Information</w:t>
            </w:r>
            <w:r w:rsidR="007D1E86" w:rsidRPr="002D13DC">
              <w:rPr>
                <w:rFonts w:cstheme="minorHAnsi"/>
                <w:b/>
              </w:rPr>
              <w:t xml:space="preserve"> </w:t>
            </w:r>
          </w:p>
        </w:tc>
      </w:tr>
      <w:tr w:rsidR="00831063" w:rsidRPr="007D1E86" w14:paraId="6A6D5536" w14:textId="77777777" w:rsidTr="004C2F2C">
        <w:trPr>
          <w:trHeight w:val="441"/>
        </w:trPr>
        <w:tc>
          <w:tcPr>
            <w:tcW w:w="10910" w:type="dxa"/>
            <w:gridSpan w:val="4"/>
            <w:shd w:val="clear" w:color="auto" w:fill="E8E8E8"/>
          </w:tcPr>
          <w:p w14:paraId="431DD47B" w14:textId="61BA8251" w:rsidR="00831063" w:rsidRPr="002D13DC" w:rsidRDefault="00831063" w:rsidP="00F436BB">
            <w:pPr>
              <w:rPr>
                <w:rFonts w:cstheme="minorHAnsi"/>
                <w:b/>
                <w:sz w:val="20"/>
                <w:szCs w:val="20"/>
              </w:rPr>
            </w:pPr>
            <w:r w:rsidRPr="002D13DC">
              <w:rPr>
                <w:rFonts w:cstheme="minorHAnsi"/>
                <w:b/>
                <w:sz w:val="20"/>
                <w:szCs w:val="20"/>
              </w:rPr>
              <w:t>Programme Title (inc</w:t>
            </w:r>
            <w:r w:rsidR="00D045A1" w:rsidRPr="002D13DC">
              <w:rPr>
                <w:rFonts w:cstheme="minorHAnsi"/>
                <w:b/>
                <w:sz w:val="20"/>
                <w:szCs w:val="20"/>
              </w:rPr>
              <w:t>luding</w:t>
            </w:r>
            <w:r w:rsidRPr="002D13DC">
              <w:rPr>
                <w:rFonts w:cstheme="minorHAnsi"/>
                <w:b/>
                <w:sz w:val="20"/>
                <w:szCs w:val="20"/>
              </w:rPr>
              <w:t xml:space="preserve"> MIS code</w:t>
            </w:r>
            <w:r w:rsidR="004815D5" w:rsidRPr="002D13DC">
              <w:rPr>
                <w:rFonts w:cstheme="minorHAnsi"/>
                <w:b/>
                <w:sz w:val="20"/>
                <w:szCs w:val="20"/>
              </w:rPr>
              <w:t>s</w:t>
            </w:r>
            <w:r w:rsidRPr="002D13DC">
              <w:rPr>
                <w:rFonts w:cstheme="minorHAnsi"/>
                <w:b/>
                <w:sz w:val="20"/>
                <w:szCs w:val="20"/>
              </w:rPr>
              <w:t>)</w:t>
            </w:r>
          </w:p>
        </w:tc>
      </w:tr>
      <w:tr w:rsidR="00831063" w:rsidRPr="007D1E86" w14:paraId="61FE28C5" w14:textId="77777777" w:rsidTr="00BE0A07">
        <w:trPr>
          <w:trHeight w:val="441"/>
        </w:trPr>
        <w:tc>
          <w:tcPr>
            <w:tcW w:w="10910" w:type="dxa"/>
            <w:gridSpan w:val="4"/>
            <w:shd w:val="clear" w:color="auto" w:fill="auto"/>
          </w:tcPr>
          <w:p w14:paraId="271EC1D1" w14:textId="77777777" w:rsidR="00831063" w:rsidRPr="002D13DC" w:rsidRDefault="00831063" w:rsidP="00F436BB">
            <w:pPr>
              <w:rPr>
                <w:rFonts w:cstheme="minorHAnsi"/>
                <w:b/>
                <w:sz w:val="20"/>
                <w:szCs w:val="20"/>
              </w:rPr>
            </w:pPr>
          </w:p>
        </w:tc>
      </w:tr>
      <w:tr w:rsidR="009E49F0" w:rsidRPr="007D1E86" w14:paraId="70E0D331" w14:textId="77777777" w:rsidTr="004C2F2C">
        <w:trPr>
          <w:trHeight w:val="713"/>
        </w:trPr>
        <w:tc>
          <w:tcPr>
            <w:tcW w:w="2621" w:type="dxa"/>
            <w:shd w:val="clear" w:color="auto" w:fill="E8E8E8"/>
          </w:tcPr>
          <w:p w14:paraId="119781D7" w14:textId="10AD7E8E" w:rsidR="009E49F0" w:rsidRPr="002D13DC" w:rsidRDefault="00D73866" w:rsidP="00F436BB">
            <w:pPr>
              <w:rPr>
                <w:rFonts w:cstheme="minorHAnsi"/>
                <w:b/>
                <w:sz w:val="20"/>
                <w:szCs w:val="20"/>
              </w:rPr>
            </w:pPr>
            <w:r w:rsidRPr="002D13DC">
              <w:rPr>
                <w:rFonts w:cstheme="minorHAnsi"/>
                <w:b/>
                <w:sz w:val="20"/>
                <w:szCs w:val="20"/>
              </w:rPr>
              <w:t>Do you have applicants</w:t>
            </w:r>
            <w:r w:rsidR="00C42F30">
              <w:rPr>
                <w:rFonts w:cstheme="minorHAnsi"/>
                <w:b/>
                <w:sz w:val="20"/>
                <w:szCs w:val="20"/>
              </w:rPr>
              <w:t>/live students</w:t>
            </w:r>
            <w:r w:rsidRPr="002D13DC">
              <w:rPr>
                <w:rFonts w:cstheme="minorHAnsi"/>
                <w:b/>
                <w:sz w:val="20"/>
                <w:szCs w:val="20"/>
              </w:rPr>
              <w:t xml:space="preserve"> to the course within the system?</w:t>
            </w:r>
          </w:p>
        </w:tc>
        <w:tc>
          <w:tcPr>
            <w:tcW w:w="2621" w:type="dxa"/>
            <w:shd w:val="clear" w:color="auto" w:fill="FFFFFF" w:themeFill="background1"/>
          </w:tcPr>
          <w:p w14:paraId="7C5CE20E" w14:textId="27D3BC9E" w:rsidR="009E49F0" w:rsidRPr="002D13DC" w:rsidRDefault="00312325" w:rsidP="00F436BB">
            <w:pPr>
              <w:rPr>
                <w:rFonts w:cstheme="minorHAnsi"/>
                <w:bCs/>
                <w:sz w:val="20"/>
                <w:szCs w:val="20"/>
              </w:rPr>
            </w:pPr>
            <w:r w:rsidRPr="002D13DC">
              <w:rPr>
                <w:rFonts w:cstheme="minorHAnsi"/>
                <w:bCs/>
                <w:sz w:val="20"/>
                <w:szCs w:val="20"/>
              </w:rPr>
              <w:t>Yes</w:t>
            </w:r>
            <w:r w:rsidR="001565F1" w:rsidRPr="002D13DC">
              <w:rPr>
                <w:rFonts w:cstheme="minorHAnsi"/>
                <w:bCs/>
                <w:noProof/>
                <w:sz w:val="20"/>
                <w:szCs w:val="20"/>
                <w:lang w:val="en-US"/>
              </w:rPr>
              <mc:AlternateContent>
                <mc:Choice Requires="wps">
                  <w:drawing>
                    <wp:anchor distT="45720" distB="45720" distL="114300" distR="114300" simplePos="0" relativeHeight="251681792" behindDoc="1" locked="0" layoutInCell="1" allowOverlap="1" wp14:anchorId="00F7C4B5" wp14:editId="48306697">
                      <wp:simplePos x="0" y="0"/>
                      <wp:positionH relativeFrom="column">
                        <wp:posOffset>-3175</wp:posOffset>
                      </wp:positionH>
                      <wp:positionV relativeFrom="paragraph">
                        <wp:posOffset>219075</wp:posOffset>
                      </wp:positionV>
                      <wp:extent cx="247650" cy="219075"/>
                      <wp:effectExtent l="0" t="0" r="19050" b="28575"/>
                      <wp:wrapTight wrapText="bothSides">
                        <wp:wrapPolygon edited="0">
                          <wp:start x="0" y="0"/>
                          <wp:lineTo x="0" y="22539"/>
                          <wp:lineTo x="21600" y="22539"/>
                          <wp:lineTo x="21600" y="0"/>
                          <wp:lineTo x="0" y="0"/>
                        </wp:wrapPolygon>
                      </wp:wrapTight>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solidFill>
                                <a:srgbClr val="FFFFFF"/>
                              </a:solidFill>
                              <a:ln w="9525">
                                <a:solidFill>
                                  <a:sysClr val="windowText" lastClr="000000"/>
                                </a:solidFill>
                                <a:miter lim="800000"/>
                                <a:headEnd/>
                                <a:tailEnd/>
                              </a:ln>
                            </wps:spPr>
                            <wps:txbx>
                              <w:txbxContent>
                                <w:p w14:paraId="71ECE32A" w14:textId="77777777" w:rsidR="001565F1" w:rsidRDefault="001565F1" w:rsidP="00156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7C4B5" id="_x0000_t202" coordsize="21600,21600" o:spt="202" path="m,l,21600r21600,l21600,xe">
                      <v:stroke joinstyle="miter"/>
                      <v:path gradientshapeok="t" o:connecttype="rect"/>
                    </v:shapetype>
                    <v:shape id="Text Box 2" o:spid="_x0000_s1026" type="#_x0000_t202" alt="&quot;&quot;" style="position:absolute;margin-left:-.25pt;margin-top:17.25pt;width:19.5pt;height:17.25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" strokecolor="windowText">
                      <v:textbox>
                        <w:txbxContent>
                          <w:p w14:paraId="71ECE32A" w14:textId="77777777" w:rsidR="001565F1" w:rsidRDefault="001565F1" w:rsidP="001565F1"/>
                        </w:txbxContent>
                      </v:textbox>
                      <w10:wrap type="tight"/>
                    </v:shape>
                  </w:pict>
                </mc:Fallback>
              </mc:AlternateContent>
            </w:r>
          </w:p>
        </w:tc>
        <w:tc>
          <w:tcPr>
            <w:tcW w:w="2691" w:type="dxa"/>
            <w:shd w:val="clear" w:color="auto" w:fill="FFFFFF" w:themeFill="background1"/>
          </w:tcPr>
          <w:p w14:paraId="125921D5" w14:textId="4CBFB700" w:rsidR="009E49F0" w:rsidRPr="002D13DC" w:rsidRDefault="00312325" w:rsidP="00F436BB">
            <w:pPr>
              <w:rPr>
                <w:rFonts w:cstheme="minorHAnsi"/>
                <w:bCs/>
                <w:sz w:val="20"/>
                <w:szCs w:val="20"/>
              </w:rPr>
            </w:pPr>
            <w:r w:rsidRPr="002D13DC">
              <w:rPr>
                <w:rFonts w:cstheme="minorHAnsi"/>
                <w:bCs/>
                <w:sz w:val="20"/>
                <w:szCs w:val="20"/>
              </w:rPr>
              <w:t>No</w:t>
            </w:r>
            <w:r w:rsidR="00F62150" w:rsidRPr="002D13DC">
              <w:rPr>
                <w:rFonts w:cstheme="minorHAnsi"/>
                <w:bCs/>
                <w:noProof/>
                <w:sz w:val="20"/>
                <w:szCs w:val="20"/>
                <w:lang w:val="en-US"/>
              </w:rPr>
              <mc:AlternateContent>
                <mc:Choice Requires="wps">
                  <w:drawing>
                    <wp:anchor distT="45720" distB="45720" distL="114300" distR="114300" simplePos="0" relativeHeight="251677696" behindDoc="1" locked="0" layoutInCell="1" allowOverlap="1" wp14:anchorId="71DC489F" wp14:editId="03DC7AB0">
                      <wp:simplePos x="0" y="0"/>
                      <wp:positionH relativeFrom="column">
                        <wp:posOffset>-5080</wp:posOffset>
                      </wp:positionH>
                      <wp:positionV relativeFrom="paragraph">
                        <wp:posOffset>219075</wp:posOffset>
                      </wp:positionV>
                      <wp:extent cx="247650" cy="219075"/>
                      <wp:effectExtent l="0" t="0" r="19050" b="28575"/>
                      <wp:wrapTight wrapText="bothSides">
                        <wp:wrapPolygon edited="0">
                          <wp:start x="0" y="0"/>
                          <wp:lineTo x="0" y="22539"/>
                          <wp:lineTo x="21600" y="22539"/>
                          <wp:lineTo x="21600" y="0"/>
                          <wp:lineTo x="0" y="0"/>
                        </wp:wrapPolygon>
                      </wp:wrapTight>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solidFill>
                                <a:srgbClr val="FFFFFF"/>
                              </a:solidFill>
                              <a:ln w="9525">
                                <a:solidFill>
                                  <a:sysClr val="windowText" lastClr="000000"/>
                                </a:solidFill>
                                <a:miter lim="800000"/>
                                <a:headEnd/>
                                <a:tailEnd/>
                              </a:ln>
                            </wps:spPr>
                            <wps:txbx>
                              <w:txbxContent>
                                <w:p w14:paraId="3A4A3AD4" w14:textId="77777777" w:rsidR="00F62150" w:rsidRDefault="00F62150" w:rsidP="00F621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C489F" id="_x0000_s1027" type="#_x0000_t202" alt="&quot;&quot;" style="position:absolute;margin-left:-.4pt;margin-top:17.25pt;width:19.5pt;height:17.2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" strokecolor="windowText">
                      <v:textbox>
                        <w:txbxContent>
                          <w:p w14:paraId="3A4A3AD4" w14:textId="77777777" w:rsidR="00F62150" w:rsidRDefault="00F62150" w:rsidP="00F62150"/>
                        </w:txbxContent>
                      </v:textbox>
                      <w10:wrap type="tight"/>
                    </v:shape>
                  </w:pict>
                </mc:Fallback>
              </mc:AlternateContent>
            </w:r>
          </w:p>
        </w:tc>
        <w:tc>
          <w:tcPr>
            <w:tcW w:w="2977" w:type="dxa"/>
            <w:shd w:val="clear" w:color="auto" w:fill="FFFFFF" w:themeFill="background1"/>
          </w:tcPr>
          <w:p w14:paraId="0073ADD7" w14:textId="284E0327" w:rsidR="004815D5" w:rsidRPr="002D13DC" w:rsidRDefault="00D73866" w:rsidP="00F436BB">
            <w:pPr>
              <w:rPr>
                <w:rFonts w:cstheme="minorHAnsi"/>
                <w:bCs/>
                <w:sz w:val="20"/>
                <w:szCs w:val="20"/>
              </w:rPr>
            </w:pPr>
            <w:r w:rsidRPr="002D13DC">
              <w:rPr>
                <w:rFonts w:cstheme="minorHAnsi"/>
                <w:bCs/>
                <w:sz w:val="20"/>
                <w:szCs w:val="20"/>
              </w:rPr>
              <w:t>Details</w:t>
            </w:r>
          </w:p>
        </w:tc>
      </w:tr>
      <w:tr w:rsidR="009E49F0" w:rsidRPr="007D1E86" w14:paraId="1A8984A6" w14:textId="77777777" w:rsidTr="004C2F2C">
        <w:trPr>
          <w:trHeight w:val="713"/>
        </w:trPr>
        <w:tc>
          <w:tcPr>
            <w:tcW w:w="2621" w:type="dxa"/>
            <w:shd w:val="clear" w:color="auto" w:fill="E8E8E8"/>
          </w:tcPr>
          <w:p w14:paraId="7C12E094" w14:textId="60E4A0EA" w:rsidR="009E49F0" w:rsidRPr="00C42F30" w:rsidRDefault="00C42F30" w:rsidP="00F436BB">
            <w:pPr>
              <w:rPr>
                <w:rFonts w:cstheme="minorHAnsi"/>
                <w:b/>
                <w:sz w:val="20"/>
                <w:szCs w:val="20"/>
              </w:rPr>
            </w:pPr>
            <w:r w:rsidRPr="00C42F30">
              <w:rPr>
                <w:rFonts w:cstheme="minorHAnsi"/>
                <w:b/>
                <w:sz w:val="20"/>
                <w:szCs w:val="20"/>
              </w:rPr>
              <w:t>Do you think this could require activation of the TEC Partnership Student Protection Plan?</w:t>
            </w:r>
          </w:p>
        </w:tc>
        <w:tc>
          <w:tcPr>
            <w:tcW w:w="2621" w:type="dxa"/>
            <w:shd w:val="clear" w:color="auto" w:fill="FFFFFF" w:themeFill="background1"/>
          </w:tcPr>
          <w:p w14:paraId="4469AA2B" w14:textId="5CF7E60C" w:rsidR="009E49F0" w:rsidRPr="002D13DC" w:rsidRDefault="00312325" w:rsidP="004C7F12">
            <w:pPr>
              <w:rPr>
                <w:rFonts w:cstheme="minorHAnsi"/>
                <w:bCs/>
                <w:sz w:val="20"/>
                <w:szCs w:val="20"/>
              </w:rPr>
            </w:pPr>
            <w:r w:rsidRPr="002D13DC">
              <w:rPr>
                <w:rFonts w:cstheme="minorHAnsi"/>
                <w:bCs/>
                <w:sz w:val="20"/>
                <w:szCs w:val="20"/>
              </w:rPr>
              <w:t>Yes</w:t>
            </w:r>
            <w:r w:rsidR="001565F1" w:rsidRPr="002D13DC">
              <w:rPr>
                <w:rFonts w:cstheme="minorHAnsi"/>
                <w:bCs/>
                <w:noProof/>
                <w:sz w:val="20"/>
                <w:szCs w:val="20"/>
                <w:lang w:val="en-US"/>
              </w:rPr>
              <mc:AlternateContent>
                <mc:Choice Requires="wps">
                  <w:drawing>
                    <wp:anchor distT="45720" distB="45720" distL="114300" distR="114300" simplePos="0" relativeHeight="251683840" behindDoc="1" locked="0" layoutInCell="1" allowOverlap="1" wp14:anchorId="2D414A01" wp14:editId="1845F115">
                      <wp:simplePos x="0" y="0"/>
                      <wp:positionH relativeFrom="column">
                        <wp:posOffset>-3175</wp:posOffset>
                      </wp:positionH>
                      <wp:positionV relativeFrom="paragraph">
                        <wp:posOffset>219075</wp:posOffset>
                      </wp:positionV>
                      <wp:extent cx="247650" cy="219075"/>
                      <wp:effectExtent l="0" t="0" r="19050" b="28575"/>
                      <wp:wrapTight wrapText="bothSides">
                        <wp:wrapPolygon edited="0">
                          <wp:start x="0" y="0"/>
                          <wp:lineTo x="0" y="22539"/>
                          <wp:lineTo x="21600" y="22539"/>
                          <wp:lineTo x="21600" y="0"/>
                          <wp:lineTo x="0" y="0"/>
                        </wp:wrapPolygon>
                      </wp:wrapTight>
                      <wp:docPr id="1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solidFill>
                                <a:srgbClr val="FFFFFF"/>
                              </a:solidFill>
                              <a:ln w="9525">
                                <a:solidFill>
                                  <a:sysClr val="windowText" lastClr="000000"/>
                                </a:solidFill>
                                <a:miter lim="800000"/>
                                <a:headEnd/>
                                <a:tailEnd/>
                              </a:ln>
                            </wps:spPr>
                            <wps:txbx>
                              <w:txbxContent>
                                <w:p w14:paraId="5A99E520" w14:textId="77777777" w:rsidR="001565F1" w:rsidRDefault="001565F1" w:rsidP="00156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14A01" id="_x0000_s1028" type="#_x0000_t202" alt="&quot;&quot;" style="position:absolute;margin-left:-.25pt;margin-top:17.25pt;width:19.5pt;height:17.25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" strokecolor="windowText">
                      <v:textbox>
                        <w:txbxContent>
                          <w:p w14:paraId="5A99E520" w14:textId="77777777" w:rsidR="001565F1" w:rsidRDefault="001565F1" w:rsidP="001565F1"/>
                        </w:txbxContent>
                      </v:textbox>
                      <w10:wrap type="tight"/>
                    </v:shape>
                  </w:pict>
                </mc:Fallback>
              </mc:AlternateContent>
            </w:r>
          </w:p>
        </w:tc>
        <w:tc>
          <w:tcPr>
            <w:tcW w:w="2691" w:type="dxa"/>
            <w:shd w:val="clear" w:color="auto" w:fill="FFFFFF" w:themeFill="background1"/>
          </w:tcPr>
          <w:p w14:paraId="5EF06316" w14:textId="5F637F6F" w:rsidR="00EC1243" w:rsidRPr="002D13DC" w:rsidRDefault="00312325" w:rsidP="00F436BB">
            <w:pPr>
              <w:rPr>
                <w:rFonts w:cstheme="minorHAnsi"/>
                <w:bCs/>
                <w:sz w:val="20"/>
                <w:szCs w:val="20"/>
              </w:rPr>
            </w:pPr>
            <w:r w:rsidRPr="002D13DC">
              <w:rPr>
                <w:rFonts w:cstheme="minorHAnsi"/>
                <w:bCs/>
                <w:sz w:val="20"/>
                <w:szCs w:val="20"/>
              </w:rPr>
              <w:t>No</w:t>
            </w:r>
            <w:r w:rsidR="00F62150" w:rsidRPr="002D13DC">
              <w:rPr>
                <w:rFonts w:cstheme="minorHAnsi"/>
                <w:bCs/>
                <w:noProof/>
                <w:sz w:val="20"/>
                <w:szCs w:val="20"/>
                <w:lang w:val="en-US"/>
              </w:rPr>
              <mc:AlternateContent>
                <mc:Choice Requires="wps">
                  <w:drawing>
                    <wp:anchor distT="45720" distB="45720" distL="114300" distR="114300" simplePos="0" relativeHeight="251679744" behindDoc="1" locked="0" layoutInCell="1" allowOverlap="1" wp14:anchorId="071CA47D" wp14:editId="3C5B5E85">
                      <wp:simplePos x="0" y="0"/>
                      <wp:positionH relativeFrom="column">
                        <wp:posOffset>-5080</wp:posOffset>
                      </wp:positionH>
                      <wp:positionV relativeFrom="paragraph">
                        <wp:posOffset>219075</wp:posOffset>
                      </wp:positionV>
                      <wp:extent cx="247650" cy="219075"/>
                      <wp:effectExtent l="0" t="0" r="19050" b="28575"/>
                      <wp:wrapTight wrapText="bothSides">
                        <wp:wrapPolygon edited="0">
                          <wp:start x="0" y="0"/>
                          <wp:lineTo x="0" y="22539"/>
                          <wp:lineTo x="21600" y="22539"/>
                          <wp:lineTo x="21600" y="0"/>
                          <wp:lineTo x="0" y="0"/>
                        </wp:wrapPolygon>
                      </wp:wrapTight>
                      <wp:docPr id="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solidFill>
                                <a:srgbClr val="FFFFFF"/>
                              </a:solidFill>
                              <a:ln w="9525">
                                <a:solidFill>
                                  <a:sysClr val="windowText" lastClr="000000"/>
                                </a:solidFill>
                                <a:miter lim="800000"/>
                                <a:headEnd/>
                                <a:tailEnd/>
                              </a:ln>
                            </wps:spPr>
                            <wps:txbx>
                              <w:txbxContent>
                                <w:p w14:paraId="1F955BF9" w14:textId="77777777" w:rsidR="00F62150" w:rsidRDefault="00F62150" w:rsidP="00F621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CA47D" id="_x0000_s1029" type="#_x0000_t202" alt="&quot;&quot;" style="position:absolute;margin-left:-.4pt;margin-top:17.25pt;width:19.5pt;height:17.2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" strokecolor="windowText">
                      <v:textbox>
                        <w:txbxContent>
                          <w:p w14:paraId="1F955BF9" w14:textId="77777777" w:rsidR="00F62150" w:rsidRDefault="00F62150" w:rsidP="00F62150"/>
                        </w:txbxContent>
                      </v:textbox>
                      <w10:wrap type="tight"/>
                    </v:shape>
                  </w:pict>
                </mc:Fallback>
              </mc:AlternateContent>
            </w:r>
          </w:p>
        </w:tc>
        <w:tc>
          <w:tcPr>
            <w:tcW w:w="2977" w:type="dxa"/>
            <w:shd w:val="clear" w:color="auto" w:fill="FFFFFF" w:themeFill="background1"/>
          </w:tcPr>
          <w:p w14:paraId="7C426780" w14:textId="1E552539" w:rsidR="004815D5" w:rsidRPr="002D13DC" w:rsidRDefault="00D73866" w:rsidP="00EC1243">
            <w:pPr>
              <w:rPr>
                <w:rFonts w:cstheme="minorHAnsi"/>
                <w:bCs/>
                <w:sz w:val="20"/>
                <w:szCs w:val="20"/>
              </w:rPr>
            </w:pPr>
            <w:r w:rsidRPr="002D13DC">
              <w:rPr>
                <w:rFonts w:cstheme="minorHAnsi"/>
                <w:bCs/>
                <w:sz w:val="20"/>
                <w:szCs w:val="20"/>
              </w:rPr>
              <w:t>Details</w:t>
            </w:r>
          </w:p>
        </w:tc>
      </w:tr>
      <w:tr w:rsidR="00EC1243" w:rsidRPr="007D1E86" w14:paraId="0B3417E5" w14:textId="77777777" w:rsidTr="004C2F2C">
        <w:trPr>
          <w:trHeight w:val="713"/>
        </w:trPr>
        <w:tc>
          <w:tcPr>
            <w:tcW w:w="2621" w:type="dxa"/>
            <w:shd w:val="clear" w:color="auto" w:fill="E8E8E8"/>
          </w:tcPr>
          <w:p w14:paraId="28B2A48E" w14:textId="210CC1F7" w:rsidR="00EC1243" w:rsidRPr="002D13DC" w:rsidRDefault="00EC1243" w:rsidP="00F436BB">
            <w:pPr>
              <w:rPr>
                <w:rFonts w:cstheme="minorHAnsi"/>
                <w:b/>
                <w:sz w:val="20"/>
                <w:szCs w:val="20"/>
              </w:rPr>
            </w:pPr>
            <w:r w:rsidRPr="002D13DC">
              <w:rPr>
                <w:rFonts w:cstheme="minorHAnsi"/>
                <w:b/>
                <w:sz w:val="20"/>
                <w:szCs w:val="20"/>
              </w:rPr>
              <w:t xml:space="preserve">Please tick to indicate the </w:t>
            </w:r>
            <w:r w:rsidR="004815D5" w:rsidRPr="002D13DC">
              <w:rPr>
                <w:rFonts w:cstheme="minorHAnsi"/>
                <w:b/>
                <w:sz w:val="20"/>
                <w:szCs w:val="20"/>
              </w:rPr>
              <w:t>validation</w:t>
            </w:r>
            <w:r w:rsidRPr="002D13DC">
              <w:rPr>
                <w:rFonts w:cstheme="minorHAnsi"/>
                <w:b/>
                <w:sz w:val="20"/>
                <w:szCs w:val="20"/>
              </w:rPr>
              <w:t xml:space="preserve"> stage of the programme</w:t>
            </w:r>
          </w:p>
        </w:tc>
        <w:tc>
          <w:tcPr>
            <w:tcW w:w="2621" w:type="dxa"/>
            <w:shd w:val="clear" w:color="auto" w:fill="FFFFFF" w:themeFill="background1"/>
          </w:tcPr>
          <w:p w14:paraId="685FA3AA" w14:textId="23C660A8" w:rsidR="00EC1243" w:rsidRPr="002D13DC" w:rsidRDefault="004815D5" w:rsidP="00EC1243">
            <w:pPr>
              <w:rPr>
                <w:rFonts w:cstheme="minorHAnsi"/>
                <w:bCs/>
                <w:sz w:val="20"/>
                <w:szCs w:val="20"/>
              </w:rPr>
            </w:pPr>
            <w:r w:rsidRPr="002D13DC">
              <w:rPr>
                <w:rFonts w:cstheme="minorHAnsi"/>
                <w:bCs/>
                <w:sz w:val="20"/>
                <w:szCs w:val="20"/>
              </w:rPr>
              <w:t>Validated</w:t>
            </w:r>
            <w:r w:rsidR="00EC1243" w:rsidRPr="002D13DC">
              <w:rPr>
                <w:rFonts w:cstheme="minorHAnsi"/>
                <w:bCs/>
                <w:sz w:val="20"/>
                <w:szCs w:val="20"/>
              </w:rPr>
              <w:t xml:space="preserve"> programm</w:t>
            </w:r>
            <w:r w:rsidR="00B61E54" w:rsidRPr="002D13DC">
              <w:rPr>
                <w:rFonts w:cstheme="minorHAnsi"/>
                <w:bCs/>
                <w:sz w:val="20"/>
                <w:szCs w:val="20"/>
              </w:rPr>
              <w:t>e</w:t>
            </w:r>
          </w:p>
          <w:p w14:paraId="0A6EBDFE" w14:textId="77777777" w:rsidR="0043448C" w:rsidRPr="002D13DC" w:rsidRDefault="0043448C" w:rsidP="00EC1243">
            <w:pPr>
              <w:rPr>
                <w:rFonts w:cstheme="minorHAnsi"/>
                <w:b/>
                <w:noProof/>
                <w:sz w:val="20"/>
                <w:szCs w:val="20"/>
                <w:lang w:eastAsia="zh-CN"/>
              </w:rPr>
            </w:pPr>
          </w:p>
          <w:p w14:paraId="7A5E3B0D" w14:textId="77777777" w:rsidR="0043448C" w:rsidRPr="002D13DC" w:rsidRDefault="0043448C" w:rsidP="00EC1243">
            <w:pPr>
              <w:rPr>
                <w:rFonts w:cstheme="minorHAnsi"/>
                <w:bCs/>
                <w:noProof/>
                <w:sz w:val="20"/>
                <w:szCs w:val="20"/>
                <w:lang w:eastAsia="zh-CN"/>
              </w:rPr>
            </w:pPr>
          </w:p>
          <w:p w14:paraId="3816A6EC" w14:textId="3E092746" w:rsidR="00EC1243" w:rsidRPr="002D13DC" w:rsidRDefault="0043448C" w:rsidP="00EC1243">
            <w:pPr>
              <w:rPr>
                <w:rFonts w:cstheme="minorHAnsi"/>
                <w:bCs/>
                <w:noProof/>
                <w:sz w:val="20"/>
                <w:szCs w:val="20"/>
                <w:lang w:eastAsia="zh-CN"/>
              </w:rPr>
            </w:pPr>
            <w:r w:rsidRPr="002D13DC">
              <w:rPr>
                <w:rFonts w:cstheme="minorHAnsi"/>
                <w:bCs/>
                <w:noProof/>
                <w:sz w:val="20"/>
                <w:szCs w:val="20"/>
                <w:lang w:val="en-US"/>
              </w:rPr>
              <mc:AlternateContent>
                <mc:Choice Requires="wps">
                  <w:drawing>
                    <wp:anchor distT="45720" distB="45720" distL="114300" distR="114300" simplePos="0" relativeHeight="251685888" behindDoc="1" locked="0" layoutInCell="1" allowOverlap="1" wp14:anchorId="7588F0C8" wp14:editId="3FC30163">
                      <wp:simplePos x="0" y="0"/>
                      <wp:positionH relativeFrom="column">
                        <wp:posOffset>-3175</wp:posOffset>
                      </wp:positionH>
                      <wp:positionV relativeFrom="paragraph">
                        <wp:posOffset>219710</wp:posOffset>
                      </wp:positionV>
                      <wp:extent cx="247650" cy="219075"/>
                      <wp:effectExtent l="0" t="0" r="19050" b="28575"/>
                      <wp:wrapTight wrapText="bothSides">
                        <wp:wrapPolygon edited="0">
                          <wp:start x="0" y="0"/>
                          <wp:lineTo x="0" y="22539"/>
                          <wp:lineTo x="21600" y="22539"/>
                          <wp:lineTo x="21600" y="0"/>
                          <wp:lineTo x="0" y="0"/>
                        </wp:wrapPolygon>
                      </wp:wrapTight>
                      <wp:docPr id="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solidFill>
                                <a:srgbClr val="FFFFFF"/>
                              </a:solidFill>
                              <a:ln w="9525">
                                <a:solidFill>
                                  <a:sysClr val="windowText" lastClr="000000"/>
                                </a:solidFill>
                                <a:miter lim="800000"/>
                                <a:headEnd/>
                                <a:tailEnd/>
                              </a:ln>
                            </wps:spPr>
                            <wps:txbx>
                              <w:txbxContent>
                                <w:p w14:paraId="6C9796F7" w14:textId="77777777" w:rsidR="0043448C" w:rsidRDefault="0043448C" w:rsidP="004344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8F0C8" id="_x0000_s1030" type="#_x0000_t202" alt="&quot;&quot;" style="position:absolute;margin-left:-.25pt;margin-top:17.3pt;width:19.5pt;height:17.25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" strokecolor="windowText">
                      <v:textbox>
                        <w:txbxContent>
                          <w:p w14:paraId="6C9796F7" w14:textId="77777777" w:rsidR="0043448C" w:rsidRDefault="0043448C" w:rsidP="0043448C"/>
                        </w:txbxContent>
                      </v:textbox>
                      <w10:wrap type="tight"/>
                    </v:shape>
                  </w:pict>
                </mc:Fallback>
              </mc:AlternateContent>
            </w:r>
          </w:p>
        </w:tc>
        <w:tc>
          <w:tcPr>
            <w:tcW w:w="2691" w:type="dxa"/>
            <w:shd w:val="clear" w:color="auto" w:fill="FFFFFF" w:themeFill="background1"/>
          </w:tcPr>
          <w:p w14:paraId="580E705E" w14:textId="289188C4" w:rsidR="00EC1243" w:rsidRPr="002D13DC" w:rsidRDefault="004815D5" w:rsidP="00EC1243">
            <w:pPr>
              <w:rPr>
                <w:rFonts w:cstheme="minorHAnsi"/>
                <w:bCs/>
                <w:sz w:val="20"/>
                <w:szCs w:val="20"/>
              </w:rPr>
            </w:pPr>
            <w:r w:rsidRPr="002D13DC">
              <w:rPr>
                <w:rFonts w:cstheme="minorHAnsi"/>
                <w:bCs/>
                <w:sz w:val="20"/>
                <w:szCs w:val="20"/>
              </w:rPr>
              <w:t>Validated</w:t>
            </w:r>
            <w:r w:rsidR="00EC1243" w:rsidRPr="002D13DC">
              <w:rPr>
                <w:rFonts w:cstheme="minorHAnsi"/>
                <w:bCs/>
                <w:sz w:val="20"/>
                <w:szCs w:val="20"/>
              </w:rPr>
              <w:t xml:space="preserve"> programme pre-enrolment (approved but no first intake)  </w:t>
            </w:r>
          </w:p>
          <w:p w14:paraId="3CF9AEAD" w14:textId="36D2788D" w:rsidR="00EC1243" w:rsidRPr="002D13DC" w:rsidRDefault="0043448C" w:rsidP="00EC1243">
            <w:pPr>
              <w:rPr>
                <w:rFonts w:cstheme="minorHAnsi"/>
                <w:bCs/>
                <w:sz w:val="20"/>
                <w:szCs w:val="20"/>
              </w:rPr>
            </w:pPr>
            <w:r w:rsidRPr="002D13DC">
              <w:rPr>
                <w:rFonts w:cstheme="minorHAnsi"/>
                <w:bCs/>
                <w:noProof/>
                <w:sz w:val="20"/>
                <w:szCs w:val="20"/>
                <w:lang w:val="en-US"/>
              </w:rPr>
              <mc:AlternateContent>
                <mc:Choice Requires="wps">
                  <w:drawing>
                    <wp:anchor distT="45720" distB="45720" distL="114300" distR="114300" simplePos="0" relativeHeight="251687936" behindDoc="1" locked="0" layoutInCell="1" allowOverlap="1" wp14:anchorId="43677816" wp14:editId="4A223404">
                      <wp:simplePos x="0" y="0"/>
                      <wp:positionH relativeFrom="column">
                        <wp:posOffset>-5080</wp:posOffset>
                      </wp:positionH>
                      <wp:positionV relativeFrom="paragraph">
                        <wp:posOffset>219710</wp:posOffset>
                      </wp:positionV>
                      <wp:extent cx="247650" cy="219075"/>
                      <wp:effectExtent l="0" t="0" r="19050" b="28575"/>
                      <wp:wrapTight wrapText="bothSides">
                        <wp:wrapPolygon edited="0">
                          <wp:start x="0" y="0"/>
                          <wp:lineTo x="0" y="22539"/>
                          <wp:lineTo x="21600" y="22539"/>
                          <wp:lineTo x="21600" y="0"/>
                          <wp:lineTo x="0" y="0"/>
                        </wp:wrapPolygon>
                      </wp:wrapTight>
                      <wp:docPr id="1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solidFill>
                                <a:srgbClr val="FFFFFF"/>
                              </a:solidFill>
                              <a:ln w="9525">
                                <a:solidFill>
                                  <a:sysClr val="windowText" lastClr="000000"/>
                                </a:solidFill>
                                <a:miter lim="800000"/>
                                <a:headEnd/>
                                <a:tailEnd/>
                              </a:ln>
                            </wps:spPr>
                            <wps:txbx>
                              <w:txbxContent>
                                <w:p w14:paraId="50219916" w14:textId="77777777" w:rsidR="0043448C" w:rsidRDefault="0043448C" w:rsidP="004344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77816" id="_x0000_s1031" type="#_x0000_t202" alt="&quot;&quot;" style="position:absolute;margin-left:-.4pt;margin-top:17.3pt;width:19.5pt;height:17.25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" strokecolor="windowText">
                      <v:textbox>
                        <w:txbxContent>
                          <w:p w14:paraId="50219916" w14:textId="77777777" w:rsidR="0043448C" w:rsidRDefault="0043448C" w:rsidP="0043448C"/>
                        </w:txbxContent>
                      </v:textbox>
                      <w10:wrap type="tight"/>
                    </v:shape>
                  </w:pict>
                </mc:Fallback>
              </mc:AlternateContent>
            </w:r>
          </w:p>
          <w:p w14:paraId="51AEE53C" w14:textId="77777777" w:rsidR="00EC1243" w:rsidRPr="002D13DC" w:rsidRDefault="00EC1243" w:rsidP="00EC1243">
            <w:pPr>
              <w:rPr>
                <w:rFonts w:cstheme="minorHAnsi"/>
                <w:bCs/>
                <w:sz w:val="20"/>
                <w:szCs w:val="20"/>
              </w:rPr>
            </w:pPr>
          </w:p>
          <w:p w14:paraId="3D9D0617" w14:textId="77777777" w:rsidR="00EC1243" w:rsidRPr="002D13DC" w:rsidRDefault="00EC1243" w:rsidP="00EC1243">
            <w:pPr>
              <w:rPr>
                <w:rFonts w:cstheme="minorHAnsi"/>
                <w:bCs/>
                <w:noProof/>
                <w:sz w:val="20"/>
                <w:szCs w:val="20"/>
                <w:lang w:eastAsia="zh-CN"/>
              </w:rPr>
            </w:pPr>
          </w:p>
        </w:tc>
        <w:tc>
          <w:tcPr>
            <w:tcW w:w="2977" w:type="dxa"/>
            <w:shd w:val="clear" w:color="auto" w:fill="FFFFFF" w:themeFill="background1"/>
          </w:tcPr>
          <w:p w14:paraId="4BFF6B49" w14:textId="2F6EFF0C" w:rsidR="00EC1243" w:rsidRPr="002D13DC" w:rsidRDefault="0016184D" w:rsidP="00EC1243">
            <w:pPr>
              <w:rPr>
                <w:rFonts w:cstheme="minorHAnsi"/>
                <w:bCs/>
                <w:sz w:val="20"/>
                <w:szCs w:val="20"/>
              </w:rPr>
            </w:pPr>
            <w:r w:rsidRPr="002D13DC">
              <w:rPr>
                <w:rFonts w:cstheme="minorHAnsi"/>
                <w:bCs/>
                <w:sz w:val="20"/>
                <w:szCs w:val="20"/>
              </w:rPr>
              <w:t xml:space="preserve">Programme under development </w:t>
            </w:r>
            <w:r w:rsidR="00EC1243" w:rsidRPr="002D13DC">
              <w:rPr>
                <w:rFonts w:cstheme="minorHAnsi"/>
                <w:bCs/>
                <w:sz w:val="20"/>
                <w:szCs w:val="20"/>
              </w:rPr>
              <w:t>(</w:t>
            </w:r>
            <w:r w:rsidR="00EC3879" w:rsidRPr="002D13DC">
              <w:rPr>
                <w:rFonts w:cstheme="minorHAnsi"/>
                <w:bCs/>
                <w:sz w:val="20"/>
                <w:szCs w:val="20"/>
              </w:rPr>
              <w:t>Stage 1 Strategic Proposal Approved)</w:t>
            </w:r>
          </w:p>
          <w:p w14:paraId="20C39B93" w14:textId="7DDB7D7A" w:rsidR="00EC1243" w:rsidRPr="002D13DC" w:rsidRDefault="0043448C" w:rsidP="00EC1243">
            <w:pPr>
              <w:rPr>
                <w:rFonts w:cstheme="minorHAnsi"/>
                <w:bCs/>
                <w:noProof/>
                <w:sz w:val="20"/>
                <w:szCs w:val="20"/>
                <w:lang w:eastAsia="zh-CN"/>
              </w:rPr>
            </w:pPr>
            <w:r w:rsidRPr="002D13DC">
              <w:rPr>
                <w:rFonts w:cstheme="minorHAnsi"/>
                <w:bCs/>
                <w:noProof/>
                <w:sz w:val="20"/>
                <w:szCs w:val="20"/>
                <w:lang w:val="en-US"/>
              </w:rPr>
              <mc:AlternateContent>
                <mc:Choice Requires="wps">
                  <w:drawing>
                    <wp:anchor distT="45720" distB="45720" distL="114300" distR="114300" simplePos="0" relativeHeight="251689984" behindDoc="1" locked="0" layoutInCell="1" allowOverlap="1" wp14:anchorId="6869B8B7" wp14:editId="4E3E6129">
                      <wp:simplePos x="0" y="0"/>
                      <wp:positionH relativeFrom="column">
                        <wp:posOffset>-2540</wp:posOffset>
                      </wp:positionH>
                      <wp:positionV relativeFrom="paragraph">
                        <wp:posOffset>214630</wp:posOffset>
                      </wp:positionV>
                      <wp:extent cx="247650" cy="219075"/>
                      <wp:effectExtent l="0" t="0" r="19050" b="28575"/>
                      <wp:wrapTight wrapText="bothSides">
                        <wp:wrapPolygon edited="0">
                          <wp:start x="0" y="0"/>
                          <wp:lineTo x="0" y="22539"/>
                          <wp:lineTo x="21600" y="22539"/>
                          <wp:lineTo x="21600" y="0"/>
                          <wp:lineTo x="0" y="0"/>
                        </wp:wrapPolygon>
                      </wp:wrapTight>
                      <wp:docPr id="1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solidFill>
                                <a:srgbClr val="FFFFFF"/>
                              </a:solidFill>
                              <a:ln w="9525">
                                <a:solidFill>
                                  <a:sysClr val="windowText" lastClr="000000"/>
                                </a:solidFill>
                                <a:miter lim="800000"/>
                                <a:headEnd/>
                                <a:tailEnd/>
                              </a:ln>
                            </wps:spPr>
                            <wps:txbx>
                              <w:txbxContent>
                                <w:p w14:paraId="6BE2D1CA" w14:textId="77777777" w:rsidR="0043448C" w:rsidRDefault="0043448C" w:rsidP="004344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9B8B7" id="_x0000_s1032" type="#_x0000_t202" alt="&quot;&quot;" style="position:absolute;margin-left:-.2pt;margin-top:16.9pt;width:19.5pt;height:17.25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" strokecolor="windowText">
                      <v:textbox>
                        <w:txbxContent>
                          <w:p w14:paraId="6BE2D1CA" w14:textId="77777777" w:rsidR="0043448C" w:rsidRDefault="0043448C" w:rsidP="0043448C"/>
                        </w:txbxContent>
                      </v:textbox>
                      <w10:wrap type="tight"/>
                    </v:shape>
                  </w:pict>
                </mc:Fallback>
              </mc:AlternateContent>
            </w:r>
          </w:p>
        </w:tc>
      </w:tr>
    </w:tbl>
    <w:p w14:paraId="68855639" w14:textId="77777777" w:rsidR="009E49F0" w:rsidRPr="007D1E86" w:rsidRDefault="009E49F0">
      <w:pPr>
        <w:rPr>
          <w:rFonts w:ascii="Verdana" w:hAnsi="Verdana"/>
        </w:rPr>
      </w:pPr>
    </w:p>
    <w:tbl>
      <w:tblPr>
        <w:tblStyle w:val="TableGrid"/>
        <w:tblW w:w="10910" w:type="dxa"/>
        <w:tblLayout w:type="fixed"/>
        <w:tblLook w:val="04A0" w:firstRow="1" w:lastRow="0" w:firstColumn="1" w:lastColumn="0" w:noHBand="0" w:noVBand="1"/>
      </w:tblPr>
      <w:tblGrid>
        <w:gridCol w:w="3823"/>
        <w:gridCol w:w="7087"/>
      </w:tblGrid>
      <w:tr w:rsidR="00EC1243" w:rsidRPr="007D1E86" w14:paraId="6A831CA9" w14:textId="77777777" w:rsidTr="004C2F2C">
        <w:trPr>
          <w:trHeight w:val="2145"/>
        </w:trPr>
        <w:tc>
          <w:tcPr>
            <w:tcW w:w="3823" w:type="dxa"/>
            <w:shd w:val="clear" w:color="auto" w:fill="E8E8E8"/>
            <w:vAlign w:val="center"/>
          </w:tcPr>
          <w:p w14:paraId="7A5645A7" w14:textId="3CE1D33B" w:rsidR="00C71D68" w:rsidRPr="00C42F30" w:rsidRDefault="00EC1243" w:rsidP="004C2F2C">
            <w:pPr>
              <w:shd w:val="clear" w:color="auto" w:fill="E8E8E8"/>
              <w:rPr>
                <w:rFonts w:cstheme="minorHAnsi"/>
                <w:b/>
                <w:bCs/>
                <w:sz w:val="20"/>
                <w:szCs w:val="20"/>
              </w:rPr>
            </w:pPr>
            <w:r w:rsidRPr="00C42F30">
              <w:rPr>
                <w:rFonts w:cstheme="minorHAnsi"/>
                <w:b/>
                <w:bCs/>
                <w:sz w:val="20"/>
                <w:szCs w:val="20"/>
              </w:rPr>
              <w:t>Rationale for the request</w:t>
            </w:r>
            <w:r w:rsidR="0016184D" w:rsidRPr="00C42F30">
              <w:rPr>
                <w:rFonts w:cstheme="minorHAnsi"/>
                <w:b/>
                <w:bCs/>
                <w:sz w:val="20"/>
                <w:szCs w:val="20"/>
              </w:rPr>
              <w:t xml:space="preserve"> to </w:t>
            </w:r>
            <w:r w:rsidR="00C42F30" w:rsidRPr="00C42F30">
              <w:rPr>
                <w:rFonts w:cstheme="minorHAnsi"/>
                <w:b/>
                <w:bCs/>
                <w:sz w:val="20"/>
                <w:szCs w:val="20"/>
              </w:rPr>
              <w:t>close</w:t>
            </w:r>
            <w:r w:rsidR="0016184D" w:rsidRPr="00C42F30">
              <w:rPr>
                <w:rFonts w:cstheme="minorHAnsi"/>
                <w:b/>
                <w:bCs/>
                <w:sz w:val="20"/>
                <w:szCs w:val="20"/>
              </w:rPr>
              <w:t xml:space="preserve"> the course</w:t>
            </w:r>
          </w:p>
          <w:p w14:paraId="2E6B35D0" w14:textId="5023298F" w:rsidR="00EC1243" w:rsidRPr="00C42F30" w:rsidRDefault="00B778B2" w:rsidP="004C2F2C">
            <w:pPr>
              <w:shd w:val="clear" w:color="auto" w:fill="E8E8E8"/>
              <w:rPr>
                <w:rFonts w:cstheme="minorHAnsi"/>
                <w:sz w:val="20"/>
                <w:szCs w:val="20"/>
              </w:rPr>
            </w:pPr>
            <w:r w:rsidRPr="00C42F30">
              <w:rPr>
                <w:rFonts w:cstheme="minorHAnsi"/>
                <w:sz w:val="20"/>
                <w:szCs w:val="20"/>
              </w:rPr>
              <w:t xml:space="preserve">This </w:t>
            </w:r>
            <w:r w:rsidR="00C71D68" w:rsidRPr="00C42F30">
              <w:rPr>
                <w:rFonts w:cstheme="minorHAnsi"/>
                <w:sz w:val="20"/>
                <w:szCs w:val="20"/>
              </w:rPr>
              <w:t>I</w:t>
            </w:r>
            <w:r w:rsidR="00651575" w:rsidRPr="00C42F30">
              <w:rPr>
                <w:rFonts w:cstheme="minorHAnsi"/>
                <w:sz w:val="20"/>
                <w:szCs w:val="20"/>
              </w:rPr>
              <w:t>nclud</w:t>
            </w:r>
            <w:r w:rsidRPr="00C42F30">
              <w:rPr>
                <w:rFonts w:cstheme="minorHAnsi"/>
                <w:sz w:val="20"/>
                <w:szCs w:val="20"/>
              </w:rPr>
              <w:t>es</w:t>
            </w:r>
            <w:r w:rsidR="00651575" w:rsidRPr="00C42F30">
              <w:rPr>
                <w:rFonts w:cstheme="minorHAnsi"/>
                <w:sz w:val="20"/>
                <w:szCs w:val="20"/>
              </w:rPr>
              <w:t xml:space="preserve"> clear evidence of consultation with staff, students and other stakeholders.</w:t>
            </w:r>
          </w:p>
          <w:p w14:paraId="5C2FAF1F" w14:textId="77777777" w:rsidR="00EC1243" w:rsidRPr="002D13DC" w:rsidRDefault="00EC1243" w:rsidP="00F436BB">
            <w:pPr>
              <w:rPr>
                <w:rFonts w:cstheme="minorHAnsi"/>
                <w:i/>
                <w:iCs/>
              </w:rPr>
            </w:pPr>
          </w:p>
          <w:p w14:paraId="3175EF45" w14:textId="77777777" w:rsidR="00EC1243" w:rsidRPr="002D13DC" w:rsidRDefault="00EC1243" w:rsidP="00F436BB">
            <w:pPr>
              <w:rPr>
                <w:rFonts w:cstheme="minorHAnsi"/>
                <w:i/>
                <w:iCs/>
              </w:rPr>
            </w:pPr>
          </w:p>
        </w:tc>
        <w:tc>
          <w:tcPr>
            <w:tcW w:w="7087" w:type="dxa"/>
          </w:tcPr>
          <w:p w14:paraId="14690A34" w14:textId="77777777" w:rsidR="00EC1243" w:rsidRPr="002D13DC" w:rsidRDefault="00EC1243" w:rsidP="00F436BB">
            <w:pPr>
              <w:rPr>
                <w:rFonts w:cstheme="minorHAnsi"/>
              </w:rPr>
            </w:pPr>
          </w:p>
          <w:p w14:paraId="1CB92218" w14:textId="77777777" w:rsidR="00EC1243" w:rsidRPr="002D13DC" w:rsidRDefault="00EC1243" w:rsidP="00F436BB">
            <w:pPr>
              <w:rPr>
                <w:rFonts w:cstheme="minorHAnsi"/>
              </w:rPr>
            </w:pPr>
          </w:p>
          <w:p w14:paraId="69F15628" w14:textId="77777777" w:rsidR="00EC1243" w:rsidRPr="002D13DC" w:rsidRDefault="00EC1243" w:rsidP="00F436BB">
            <w:pPr>
              <w:rPr>
                <w:rFonts w:cstheme="minorHAnsi"/>
              </w:rPr>
            </w:pPr>
          </w:p>
        </w:tc>
      </w:tr>
      <w:tr w:rsidR="004C2F2C" w:rsidRPr="007D1E86" w14:paraId="3EAB504B" w14:textId="77777777" w:rsidTr="004C2F2C">
        <w:trPr>
          <w:trHeight w:val="2145"/>
        </w:trPr>
        <w:tc>
          <w:tcPr>
            <w:tcW w:w="3823" w:type="dxa"/>
            <w:shd w:val="clear" w:color="auto" w:fill="E8E8E8"/>
            <w:vAlign w:val="center"/>
          </w:tcPr>
          <w:p w14:paraId="607D6A5C" w14:textId="77777777" w:rsidR="004C2F2C" w:rsidRDefault="004C2F2C" w:rsidP="00C42F30">
            <w:pPr>
              <w:rPr>
                <w:rFonts w:cstheme="minorHAnsi"/>
                <w:b/>
                <w:bCs/>
                <w:sz w:val="20"/>
                <w:szCs w:val="20"/>
              </w:rPr>
            </w:pPr>
            <w:r>
              <w:rPr>
                <w:rFonts w:cstheme="minorHAnsi"/>
                <w:b/>
                <w:bCs/>
                <w:sz w:val="20"/>
                <w:szCs w:val="20"/>
              </w:rPr>
              <w:lastRenderedPageBreak/>
              <w:t>How will the closure affect student experience?</w:t>
            </w:r>
          </w:p>
          <w:p w14:paraId="039522E5" w14:textId="5DD05CAC" w:rsidR="004C2F2C" w:rsidRPr="004C2F2C" w:rsidRDefault="004C2F2C" w:rsidP="00C42F30">
            <w:pPr>
              <w:rPr>
                <w:rFonts w:cstheme="minorHAnsi"/>
                <w:sz w:val="20"/>
                <w:szCs w:val="20"/>
              </w:rPr>
            </w:pPr>
            <w:r w:rsidRPr="004C2F2C">
              <w:rPr>
                <w:rFonts w:cstheme="minorHAnsi"/>
                <w:sz w:val="20"/>
                <w:szCs w:val="20"/>
              </w:rPr>
              <w:t>Include the impact on current cohorts affected. Can offers of suspension of studies and repeat years be made to these students?</w:t>
            </w:r>
          </w:p>
        </w:tc>
        <w:tc>
          <w:tcPr>
            <w:tcW w:w="7087" w:type="dxa"/>
          </w:tcPr>
          <w:p w14:paraId="0B686304" w14:textId="77777777" w:rsidR="004C2F2C" w:rsidRPr="002D13DC" w:rsidRDefault="004C2F2C" w:rsidP="00F436BB">
            <w:pPr>
              <w:rPr>
                <w:rFonts w:cstheme="minorHAnsi"/>
              </w:rPr>
            </w:pPr>
          </w:p>
        </w:tc>
      </w:tr>
      <w:tr w:rsidR="004815D5" w:rsidRPr="007D1E86" w14:paraId="3C6180FD" w14:textId="77777777" w:rsidTr="004C2F2C">
        <w:trPr>
          <w:trHeight w:val="1464"/>
        </w:trPr>
        <w:tc>
          <w:tcPr>
            <w:tcW w:w="3823" w:type="dxa"/>
            <w:shd w:val="clear" w:color="auto" w:fill="E8E8E8"/>
            <w:vAlign w:val="center"/>
          </w:tcPr>
          <w:p w14:paraId="59CF87F3" w14:textId="77777777" w:rsidR="004815D5" w:rsidRPr="00B5143A" w:rsidRDefault="004815D5" w:rsidP="00F436BB">
            <w:pPr>
              <w:rPr>
                <w:rFonts w:cstheme="minorHAnsi"/>
                <w:b/>
                <w:bCs/>
                <w:sz w:val="20"/>
                <w:szCs w:val="20"/>
              </w:rPr>
            </w:pPr>
            <w:r w:rsidRPr="00B5143A">
              <w:rPr>
                <w:rFonts w:cstheme="minorHAnsi"/>
                <w:b/>
                <w:bCs/>
                <w:sz w:val="20"/>
                <w:szCs w:val="20"/>
              </w:rPr>
              <w:t xml:space="preserve">Alternate Programme(s) </w:t>
            </w:r>
          </w:p>
          <w:p w14:paraId="7E00629E" w14:textId="68DAB96E" w:rsidR="004815D5" w:rsidRPr="00B5143A" w:rsidRDefault="004815D5" w:rsidP="00196468">
            <w:pPr>
              <w:rPr>
                <w:rFonts w:cstheme="minorHAnsi"/>
                <w:i/>
                <w:iCs/>
                <w:sz w:val="20"/>
                <w:szCs w:val="20"/>
              </w:rPr>
            </w:pPr>
            <w:r w:rsidRPr="00B5143A">
              <w:rPr>
                <w:rFonts w:cstheme="minorHAnsi"/>
                <w:sz w:val="20"/>
                <w:szCs w:val="20"/>
              </w:rPr>
              <w:t>Identify replacement programmes for applicants affected</w:t>
            </w:r>
          </w:p>
        </w:tc>
        <w:tc>
          <w:tcPr>
            <w:tcW w:w="7087" w:type="dxa"/>
            <w:shd w:val="clear" w:color="auto" w:fill="auto"/>
          </w:tcPr>
          <w:p w14:paraId="6FD43E28" w14:textId="52440642" w:rsidR="004815D5" w:rsidRPr="00D045A1" w:rsidRDefault="004815D5" w:rsidP="00F436BB">
            <w:pPr>
              <w:rPr>
                <w:rFonts w:ascii="Verdana" w:hAnsi="Verdana"/>
                <w:sz w:val="20"/>
                <w:szCs w:val="20"/>
              </w:rPr>
            </w:pPr>
          </w:p>
        </w:tc>
      </w:tr>
      <w:tr w:rsidR="00796362" w:rsidRPr="007D1E86" w14:paraId="4B217D26" w14:textId="77777777" w:rsidTr="004C2F2C">
        <w:trPr>
          <w:trHeight w:val="415"/>
        </w:trPr>
        <w:tc>
          <w:tcPr>
            <w:tcW w:w="3823" w:type="dxa"/>
            <w:shd w:val="clear" w:color="auto" w:fill="E8E8E8"/>
            <w:vAlign w:val="center"/>
          </w:tcPr>
          <w:p w14:paraId="3B998893" w14:textId="77777777" w:rsidR="00796362" w:rsidRPr="0042217F" w:rsidRDefault="00796362" w:rsidP="00796362">
            <w:pPr>
              <w:tabs>
                <w:tab w:val="left" w:pos="3969"/>
              </w:tabs>
              <w:rPr>
                <w:rFonts w:cstheme="minorHAnsi"/>
                <w:b/>
                <w:bCs/>
                <w:sz w:val="20"/>
                <w:szCs w:val="20"/>
              </w:rPr>
            </w:pPr>
            <w:r w:rsidRPr="0042217F">
              <w:rPr>
                <w:rFonts w:cstheme="minorHAnsi"/>
                <w:b/>
                <w:bCs/>
                <w:sz w:val="20"/>
                <w:szCs w:val="20"/>
              </w:rPr>
              <w:t>Signature</w:t>
            </w:r>
          </w:p>
          <w:p w14:paraId="49081158" w14:textId="36CD8042" w:rsidR="00796362" w:rsidRPr="00B5143A" w:rsidRDefault="002D13DC" w:rsidP="00796362">
            <w:pPr>
              <w:tabs>
                <w:tab w:val="left" w:pos="3969"/>
              </w:tabs>
              <w:rPr>
                <w:rFonts w:cstheme="minorHAnsi"/>
                <w:sz w:val="20"/>
                <w:szCs w:val="20"/>
              </w:rPr>
            </w:pPr>
            <w:r w:rsidRPr="0042217F">
              <w:rPr>
                <w:rFonts w:cstheme="minorHAnsi"/>
                <w:b/>
                <w:bCs/>
                <w:sz w:val="20"/>
                <w:szCs w:val="20"/>
              </w:rPr>
              <w:t>Head of Area or Head of Faculty</w:t>
            </w:r>
          </w:p>
        </w:tc>
        <w:tc>
          <w:tcPr>
            <w:tcW w:w="7087" w:type="dxa"/>
          </w:tcPr>
          <w:p w14:paraId="558E3203" w14:textId="77777777" w:rsidR="00796362" w:rsidRPr="007D1E86" w:rsidRDefault="00796362" w:rsidP="00D63FC4">
            <w:pPr>
              <w:tabs>
                <w:tab w:val="left" w:pos="3969"/>
              </w:tabs>
              <w:rPr>
                <w:rFonts w:ascii="Verdana" w:hAnsi="Verdana"/>
              </w:rPr>
            </w:pPr>
          </w:p>
        </w:tc>
      </w:tr>
      <w:tr w:rsidR="00C534BC" w:rsidRPr="007D1E86" w14:paraId="7A0D94D8" w14:textId="77777777" w:rsidTr="004C2F2C">
        <w:trPr>
          <w:trHeight w:val="492"/>
        </w:trPr>
        <w:tc>
          <w:tcPr>
            <w:tcW w:w="3823" w:type="dxa"/>
            <w:shd w:val="clear" w:color="auto" w:fill="E8E8E8"/>
            <w:vAlign w:val="center"/>
          </w:tcPr>
          <w:p w14:paraId="185AC851" w14:textId="77777777" w:rsidR="00C534BC" w:rsidRPr="00B5143A" w:rsidRDefault="00C534BC" w:rsidP="00D63FC4">
            <w:pPr>
              <w:tabs>
                <w:tab w:val="left" w:pos="3969"/>
              </w:tabs>
              <w:rPr>
                <w:rFonts w:cstheme="minorHAnsi"/>
                <w:sz w:val="20"/>
                <w:szCs w:val="20"/>
              </w:rPr>
            </w:pPr>
            <w:r w:rsidRPr="00B5143A">
              <w:rPr>
                <w:rFonts w:cstheme="minorHAnsi"/>
                <w:sz w:val="20"/>
                <w:szCs w:val="20"/>
              </w:rPr>
              <w:t>Print Name</w:t>
            </w:r>
          </w:p>
        </w:tc>
        <w:tc>
          <w:tcPr>
            <w:tcW w:w="7087" w:type="dxa"/>
          </w:tcPr>
          <w:p w14:paraId="033DEF2F" w14:textId="77777777" w:rsidR="00C534BC" w:rsidRPr="007D1E86" w:rsidRDefault="00C534BC" w:rsidP="00D63FC4">
            <w:pPr>
              <w:tabs>
                <w:tab w:val="left" w:pos="3969"/>
              </w:tabs>
              <w:rPr>
                <w:rFonts w:ascii="Verdana" w:hAnsi="Verdana"/>
              </w:rPr>
            </w:pPr>
          </w:p>
        </w:tc>
      </w:tr>
      <w:tr w:rsidR="00C534BC" w:rsidRPr="007D1E86" w14:paraId="655288B6" w14:textId="77777777" w:rsidTr="004C2F2C">
        <w:trPr>
          <w:trHeight w:val="492"/>
        </w:trPr>
        <w:tc>
          <w:tcPr>
            <w:tcW w:w="3823" w:type="dxa"/>
            <w:shd w:val="clear" w:color="auto" w:fill="E8E8E8"/>
            <w:vAlign w:val="center"/>
          </w:tcPr>
          <w:p w14:paraId="7C3E37D8" w14:textId="77777777" w:rsidR="00C534BC" w:rsidRPr="00B5143A" w:rsidRDefault="00C534BC" w:rsidP="00D63FC4">
            <w:pPr>
              <w:tabs>
                <w:tab w:val="left" w:pos="3969"/>
              </w:tabs>
              <w:rPr>
                <w:rFonts w:cstheme="minorHAnsi"/>
                <w:sz w:val="20"/>
                <w:szCs w:val="20"/>
              </w:rPr>
            </w:pPr>
            <w:r w:rsidRPr="00B5143A">
              <w:rPr>
                <w:rFonts w:cstheme="minorHAnsi"/>
                <w:sz w:val="20"/>
                <w:szCs w:val="20"/>
              </w:rPr>
              <w:t>Date</w:t>
            </w:r>
          </w:p>
        </w:tc>
        <w:tc>
          <w:tcPr>
            <w:tcW w:w="7087" w:type="dxa"/>
          </w:tcPr>
          <w:p w14:paraId="3B772851" w14:textId="77777777" w:rsidR="00C534BC" w:rsidRPr="007D1E86" w:rsidRDefault="00C534BC" w:rsidP="00D63FC4">
            <w:pPr>
              <w:tabs>
                <w:tab w:val="left" w:pos="3969"/>
              </w:tabs>
              <w:rPr>
                <w:rFonts w:ascii="Verdana" w:hAnsi="Verdana"/>
              </w:rPr>
            </w:pPr>
          </w:p>
        </w:tc>
      </w:tr>
      <w:tr w:rsidR="00E073D7" w:rsidRPr="007D1E86" w14:paraId="5C15940D" w14:textId="77777777" w:rsidTr="004C2F2C">
        <w:trPr>
          <w:trHeight w:val="492"/>
        </w:trPr>
        <w:tc>
          <w:tcPr>
            <w:tcW w:w="3823" w:type="dxa"/>
            <w:shd w:val="clear" w:color="auto" w:fill="E8E8E8"/>
            <w:vAlign w:val="center"/>
          </w:tcPr>
          <w:p w14:paraId="66999215" w14:textId="77777777" w:rsidR="00E073D7" w:rsidRPr="0042217F" w:rsidRDefault="00E073D7" w:rsidP="00D63FC4">
            <w:pPr>
              <w:tabs>
                <w:tab w:val="left" w:pos="3969"/>
              </w:tabs>
              <w:rPr>
                <w:rFonts w:cstheme="minorHAnsi"/>
                <w:b/>
                <w:bCs/>
                <w:sz w:val="20"/>
                <w:szCs w:val="20"/>
              </w:rPr>
            </w:pPr>
            <w:r w:rsidRPr="0042217F">
              <w:rPr>
                <w:rFonts w:cstheme="minorHAnsi"/>
                <w:b/>
                <w:bCs/>
                <w:sz w:val="20"/>
                <w:szCs w:val="20"/>
              </w:rPr>
              <w:t>Signature</w:t>
            </w:r>
          </w:p>
          <w:p w14:paraId="4F326B7C" w14:textId="2D2A12BE" w:rsidR="00E073D7" w:rsidRPr="00B5143A" w:rsidRDefault="00B5143A" w:rsidP="00D63FC4">
            <w:pPr>
              <w:tabs>
                <w:tab w:val="left" w:pos="3969"/>
              </w:tabs>
              <w:rPr>
                <w:rFonts w:cstheme="minorHAnsi"/>
                <w:sz w:val="20"/>
                <w:szCs w:val="20"/>
              </w:rPr>
            </w:pPr>
            <w:r w:rsidRPr="0042217F">
              <w:rPr>
                <w:rFonts w:cstheme="minorHAnsi"/>
                <w:b/>
                <w:bCs/>
                <w:sz w:val="20"/>
                <w:szCs w:val="20"/>
              </w:rPr>
              <w:t xml:space="preserve">Senior </w:t>
            </w:r>
            <w:r w:rsidR="002D13DC" w:rsidRPr="0042217F">
              <w:rPr>
                <w:rFonts w:cstheme="minorHAnsi"/>
                <w:b/>
                <w:bCs/>
                <w:sz w:val="20"/>
                <w:szCs w:val="20"/>
              </w:rPr>
              <w:t>SLT member responsible for HE</w:t>
            </w:r>
          </w:p>
        </w:tc>
        <w:tc>
          <w:tcPr>
            <w:tcW w:w="7087" w:type="dxa"/>
          </w:tcPr>
          <w:p w14:paraId="5C524B0A" w14:textId="77777777" w:rsidR="00E073D7" w:rsidRPr="007D1E86" w:rsidRDefault="00E073D7" w:rsidP="00D63FC4">
            <w:pPr>
              <w:tabs>
                <w:tab w:val="left" w:pos="3969"/>
              </w:tabs>
              <w:rPr>
                <w:rFonts w:ascii="Verdana" w:hAnsi="Verdana"/>
              </w:rPr>
            </w:pPr>
          </w:p>
        </w:tc>
      </w:tr>
      <w:tr w:rsidR="00E073D7" w:rsidRPr="007D1E86" w14:paraId="24FF8D8C" w14:textId="77777777" w:rsidTr="004C2F2C">
        <w:trPr>
          <w:trHeight w:val="492"/>
        </w:trPr>
        <w:tc>
          <w:tcPr>
            <w:tcW w:w="3823" w:type="dxa"/>
            <w:shd w:val="clear" w:color="auto" w:fill="E8E8E8"/>
            <w:vAlign w:val="center"/>
          </w:tcPr>
          <w:p w14:paraId="16DC4201" w14:textId="573510CB" w:rsidR="00E073D7" w:rsidRPr="00B5143A" w:rsidRDefault="00E073D7" w:rsidP="00D63FC4">
            <w:pPr>
              <w:tabs>
                <w:tab w:val="left" w:pos="3969"/>
              </w:tabs>
              <w:rPr>
                <w:rFonts w:cstheme="minorHAnsi"/>
                <w:sz w:val="20"/>
                <w:szCs w:val="20"/>
              </w:rPr>
            </w:pPr>
            <w:r w:rsidRPr="00B5143A">
              <w:rPr>
                <w:rFonts w:cstheme="minorHAnsi"/>
                <w:sz w:val="20"/>
                <w:szCs w:val="20"/>
              </w:rPr>
              <w:t>Print Name</w:t>
            </w:r>
          </w:p>
        </w:tc>
        <w:tc>
          <w:tcPr>
            <w:tcW w:w="7087" w:type="dxa"/>
          </w:tcPr>
          <w:p w14:paraId="1ADCD5B7" w14:textId="77777777" w:rsidR="00E073D7" w:rsidRPr="007D1E86" w:rsidRDefault="00E073D7" w:rsidP="00D63FC4">
            <w:pPr>
              <w:tabs>
                <w:tab w:val="left" w:pos="3969"/>
              </w:tabs>
              <w:rPr>
                <w:rFonts w:ascii="Verdana" w:hAnsi="Verdana"/>
              </w:rPr>
            </w:pPr>
          </w:p>
        </w:tc>
      </w:tr>
      <w:tr w:rsidR="00E073D7" w:rsidRPr="007D1E86" w14:paraId="0D8295FF" w14:textId="77777777" w:rsidTr="004C2F2C">
        <w:trPr>
          <w:trHeight w:val="492"/>
        </w:trPr>
        <w:tc>
          <w:tcPr>
            <w:tcW w:w="3823" w:type="dxa"/>
            <w:shd w:val="clear" w:color="auto" w:fill="E8E8E8"/>
            <w:vAlign w:val="center"/>
          </w:tcPr>
          <w:p w14:paraId="1BEDCA87" w14:textId="15436E5B" w:rsidR="00E073D7" w:rsidRPr="00B5143A" w:rsidRDefault="00E073D7" w:rsidP="00D63FC4">
            <w:pPr>
              <w:tabs>
                <w:tab w:val="left" w:pos="3969"/>
              </w:tabs>
              <w:rPr>
                <w:rFonts w:cstheme="minorHAnsi"/>
                <w:sz w:val="20"/>
                <w:szCs w:val="20"/>
              </w:rPr>
            </w:pPr>
            <w:r w:rsidRPr="00B5143A">
              <w:rPr>
                <w:rFonts w:cstheme="minorHAnsi"/>
                <w:sz w:val="20"/>
                <w:szCs w:val="20"/>
              </w:rPr>
              <w:t>Date</w:t>
            </w:r>
          </w:p>
        </w:tc>
        <w:tc>
          <w:tcPr>
            <w:tcW w:w="7087" w:type="dxa"/>
          </w:tcPr>
          <w:p w14:paraId="0C7F5F95" w14:textId="77777777" w:rsidR="00E073D7" w:rsidRPr="007D1E86" w:rsidRDefault="00E073D7" w:rsidP="00D63FC4">
            <w:pPr>
              <w:tabs>
                <w:tab w:val="left" w:pos="3969"/>
              </w:tabs>
              <w:rPr>
                <w:rFonts w:ascii="Verdana" w:hAnsi="Verdana"/>
              </w:rPr>
            </w:pPr>
          </w:p>
        </w:tc>
      </w:tr>
    </w:tbl>
    <w:p w14:paraId="7F54E30A" w14:textId="77777777" w:rsidR="00CD6746" w:rsidRDefault="00CD6746" w:rsidP="00D63FC4">
      <w:pPr>
        <w:tabs>
          <w:tab w:val="left" w:pos="3969"/>
        </w:tabs>
        <w:rPr>
          <w:rFonts w:ascii="Verdana" w:hAnsi="Verdana"/>
        </w:rPr>
      </w:pPr>
    </w:p>
    <w:p w14:paraId="5A22B1E0" w14:textId="6357D52D" w:rsidR="00DF7947" w:rsidRDefault="0084172E" w:rsidP="00D63FC4">
      <w:pPr>
        <w:tabs>
          <w:tab w:val="left" w:pos="3969"/>
        </w:tabs>
        <w:rPr>
          <w:rFonts w:cstheme="minorHAnsi"/>
        </w:rPr>
      </w:pPr>
      <w:r w:rsidRPr="00B5143A">
        <w:rPr>
          <w:rFonts w:cstheme="minorHAnsi"/>
        </w:rPr>
        <w:t xml:space="preserve">Submit completed </w:t>
      </w:r>
      <w:r w:rsidR="009939C0" w:rsidRPr="00B5143A">
        <w:rPr>
          <w:rFonts w:cstheme="minorHAnsi"/>
        </w:rPr>
        <w:t xml:space="preserve">forms to </w:t>
      </w:r>
      <w:hyperlink r:id="rId11" w:history="1">
        <w:r w:rsidR="006B15E2" w:rsidRPr="00B5143A">
          <w:rPr>
            <w:rStyle w:val="Hyperlink"/>
            <w:rFonts w:cstheme="minorHAnsi"/>
          </w:rPr>
          <w:t>heqa@tecpartnership.ac.uk</w:t>
        </w:r>
      </w:hyperlink>
      <w:r w:rsidR="009939C0" w:rsidRPr="00B5143A">
        <w:rPr>
          <w:rFonts w:cstheme="minorHAnsi"/>
        </w:rPr>
        <w:t xml:space="preserve"> </w:t>
      </w:r>
      <w:r w:rsidR="00996182" w:rsidRPr="00B5143A">
        <w:rPr>
          <w:rFonts w:cstheme="minorHAnsi"/>
        </w:rPr>
        <w:t xml:space="preserve">a minimum of 1 week before </w:t>
      </w:r>
      <w:r w:rsidR="00A85EDD" w:rsidRPr="00B5143A">
        <w:rPr>
          <w:rFonts w:cstheme="minorHAnsi"/>
        </w:rPr>
        <w:t>HECQS</w:t>
      </w:r>
      <w:r w:rsidR="00996182" w:rsidRPr="00B5143A">
        <w:rPr>
          <w:rFonts w:cstheme="minorHAnsi"/>
        </w:rPr>
        <w:t>.</w:t>
      </w:r>
    </w:p>
    <w:p w14:paraId="63A0D163" w14:textId="2A3BF9F3" w:rsidR="0042217F" w:rsidRPr="0042217F" w:rsidRDefault="00C42F30" w:rsidP="00D63FC4">
      <w:pPr>
        <w:tabs>
          <w:tab w:val="left" w:pos="3969"/>
        </w:tabs>
        <w:rPr>
          <w:rFonts w:cstheme="minorHAnsi"/>
          <w:b/>
          <w:bCs/>
        </w:rPr>
      </w:pPr>
      <w:r>
        <w:rPr>
          <w:rFonts w:cstheme="minorHAnsi"/>
          <w:b/>
          <w:bCs/>
        </w:rPr>
        <w:t>Recommendation</w:t>
      </w:r>
      <w:r w:rsidR="0042217F" w:rsidRPr="0042217F">
        <w:rPr>
          <w:rFonts w:cstheme="minorHAnsi"/>
          <w:b/>
          <w:bCs/>
        </w:rPr>
        <w:t xml:space="preserve"> of Higher Education Curriculum, Quality and Standards</w:t>
      </w:r>
    </w:p>
    <w:tbl>
      <w:tblPr>
        <w:tblStyle w:val="TableGrid"/>
        <w:tblW w:w="10910" w:type="dxa"/>
        <w:tblLook w:val="04A0" w:firstRow="1" w:lastRow="0" w:firstColumn="1" w:lastColumn="0" w:noHBand="0" w:noVBand="1"/>
      </w:tblPr>
      <w:tblGrid>
        <w:gridCol w:w="3964"/>
        <w:gridCol w:w="6946"/>
      </w:tblGrid>
      <w:tr w:rsidR="00196468" w:rsidRPr="007D1E86" w14:paraId="3E3B6B3A" w14:textId="77777777" w:rsidTr="004C2F2C">
        <w:trPr>
          <w:trHeight w:val="415"/>
        </w:trPr>
        <w:tc>
          <w:tcPr>
            <w:tcW w:w="3964" w:type="dxa"/>
            <w:shd w:val="clear" w:color="auto" w:fill="E8E8E8"/>
            <w:vAlign w:val="center"/>
          </w:tcPr>
          <w:p w14:paraId="34AF143D" w14:textId="450B40AD" w:rsidR="00196468" w:rsidRPr="00B5143A" w:rsidRDefault="00196468" w:rsidP="00D63FC4">
            <w:pPr>
              <w:tabs>
                <w:tab w:val="left" w:pos="3969"/>
              </w:tabs>
              <w:rPr>
                <w:rFonts w:cstheme="minorHAnsi"/>
                <w:sz w:val="20"/>
                <w:szCs w:val="20"/>
              </w:rPr>
            </w:pPr>
            <w:r w:rsidRPr="00B5143A">
              <w:rPr>
                <w:rFonts w:cstheme="minorHAnsi"/>
                <w:sz w:val="20"/>
                <w:szCs w:val="20"/>
              </w:rPr>
              <w:t>Rationale for Decision</w:t>
            </w:r>
          </w:p>
        </w:tc>
        <w:tc>
          <w:tcPr>
            <w:tcW w:w="6946" w:type="dxa"/>
          </w:tcPr>
          <w:p w14:paraId="0014E453" w14:textId="77777777" w:rsidR="00196468" w:rsidRDefault="00196468" w:rsidP="00D63FC4">
            <w:pPr>
              <w:tabs>
                <w:tab w:val="left" w:pos="3969"/>
              </w:tabs>
              <w:rPr>
                <w:rFonts w:ascii="Verdana" w:hAnsi="Verdana"/>
              </w:rPr>
            </w:pPr>
          </w:p>
          <w:p w14:paraId="3BA82FB8" w14:textId="5BBD167F" w:rsidR="00196468" w:rsidRPr="007D1E86" w:rsidRDefault="00196468" w:rsidP="00D63FC4">
            <w:pPr>
              <w:tabs>
                <w:tab w:val="left" w:pos="3969"/>
              </w:tabs>
              <w:rPr>
                <w:rFonts w:ascii="Verdana" w:hAnsi="Verdana"/>
              </w:rPr>
            </w:pPr>
          </w:p>
        </w:tc>
      </w:tr>
      <w:tr w:rsidR="00D63FC4" w:rsidRPr="007D1E86" w14:paraId="58C5490E" w14:textId="77777777" w:rsidTr="004C2F2C">
        <w:trPr>
          <w:trHeight w:val="415"/>
        </w:trPr>
        <w:tc>
          <w:tcPr>
            <w:tcW w:w="3964" w:type="dxa"/>
            <w:shd w:val="clear" w:color="auto" w:fill="E8E8E8"/>
            <w:vAlign w:val="center"/>
          </w:tcPr>
          <w:p w14:paraId="4A44552F" w14:textId="77777777" w:rsidR="009911F8" w:rsidRPr="00B5143A" w:rsidRDefault="009911F8" w:rsidP="00D63FC4">
            <w:pPr>
              <w:tabs>
                <w:tab w:val="left" w:pos="3969"/>
              </w:tabs>
              <w:rPr>
                <w:rFonts w:cstheme="minorHAnsi"/>
                <w:sz w:val="20"/>
                <w:szCs w:val="20"/>
              </w:rPr>
            </w:pPr>
            <w:r w:rsidRPr="00B5143A">
              <w:rPr>
                <w:rFonts w:cstheme="minorHAnsi"/>
                <w:sz w:val="20"/>
                <w:szCs w:val="20"/>
              </w:rPr>
              <w:t>Signature</w:t>
            </w:r>
          </w:p>
          <w:p w14:paraId="3A84B894" w14:textId="6E901CC7" w:rsidR="009911F8" w:rsidRPr="00B5143A" w:rsidRDefault="008A34FE" w:rsidP="00D63FC4">
            <w:pPr>
              <w:tabs>
                <w:tab w:val="left" w:pos="3969"/>
              </w:tabs>
              <w:rPr>
                <w:rFonts w:cstheme="minorHAnsi"/>
                <w:sz w:val="20"/>
                <w:szCs w:val="20"/>
              </w:rPr>
            </w:pPr>
            <w:r w:rsidRPr="00B5143A">
              <w:rPr>
                <w:rFonts w:cstheme="minorHAnsi"/>
                <w:sz w:val="20"/>
                <w:szCs w:val="20"/>
              </w:rPr>
              <w:t xml:space="preserve">Chair of </w:t>
            </w:r>
            <w:r w:rsidR="00A85EDD" w:rsidRPr="00B5143A">
              <w:rPr>
                <w:rFonts w:cstheme="minorHAnsi"/>
                <w:sz w:val="20"/>
                <w:szCs w:val="20"/>
              </w:rPr>
              <w:t>HECQS</w:t>
            </w:r>
          </w:p>
        </w:tc>
        <w:tc>
          <w:tcPr>
            <w:tcW w:w="6946" w:type="dxa"/>
          </w:tcPr>
          <w:p w14:paraId="10A9CAB4" w14:textId="77777777" w:rsidR="009911F8" w:rsidRPr="007D1E86" w:rsidRDefault="009911F8" w:rsidP="00D63FC4">
            <w:pPr>
              <w:tabs>
                <w:tab w:val="left" w:pos="3969"/>
              </w:tabs>
              <w:rPr>
                <w:rFonts w:ascii="Verdana" w:hAnsi="Verdana"/>
              </w:rPr>
            </w:pPr>
          </w:p>
          <w:p w14:paraId="5CD21310" w14:textId="77777777" w:rsidR="009911F8" w:rsidRPr="007D1E86" w:rsidRDefault="009911F8" w:rsidP="00D63FC4">
            <w:pPr>
              <w:tabs>
                <w:tab w:val="left" w:pos="3969"/>
              </w:tabs>
              <w:rPr>
                <w:rFonts w:ascii="Verdana" w:hAnsi="Verdana"/>
              </w:rPr>
            </w:pPr>
          </w:p>
          <w:p w14:paraId="02322515" w14:textId="77777777" w:rsidR="009911F8" w:rsidRPr="007D1E86" w:rsidRDefault="009911F8" w:rsidP="00D63FC4">
            <w:pPr>
              <w:tabs>
                <w:tab w:val="left" w:pos="3969"/>
              </w:tabs>
              <w:rPr>
                <w:rFonts w:ascii="Verdana" w:hAnsi="Verdana"/>
              </w:rPr>
            </w:pPr>
          </w:p>
        </w:tc>
      </w:tr>
      <w:tr w:rsidR="00C534BC" w:rsidRPr="007D1E86" w14:paraId="26B6C96F" w14:textId="77777777" w:rsidTr="004C2F2C">
        <w:trPr>
          <w:trHeight w:val="492"/>
        </w:trPr>
        <w:tc>
          <w:tcPr>
            <w:tcW w:w="3964" w:type="dxa"/>
            <w:shd w:val="clear" w:color="auto" w:fill="E8E8E8"/>
            <w:vAlign w:val="center"/>
          </w:tcPr>
          <w:p w14:paraId="79BCF79B" w14:textId="77777777" w:rsidR="00C534BC" w:rsidRPr="00B5143A" w:rsidRDefault="00C534BC" w:rsidP="00D63FC4">
            <w:pPr>
              <w:tabs>
                <w:tab w:val="left" w:pos="3969"/>
              </w:tabs>
              <w:rPr>
                <w:rFonts w:cstheme="minorHAnsi"/>
                <w:sz w:val="20"/>
                <w:szCs w:val="20"/>
              </w:rPr>
            </w:pPr>
            <w:r w:rsidRPr="00B5143A">
              <w:rPr>
                <w:rFonts w:cstheme="minorHAnsi"/>
                <w:sz w:val="20"/>
                <w:szCs w:val="20"/>
              </w:rPr>
              <w:t>Print Name</w:t>
            </w:r>
          </w:p>
        </w:tc>
        <w:tc>
          <w:tcPr>
            <w:tcW w:w="6946" w:type="dxa"/>
          </w:tcPr>
          <w:p w14:paraId="34BBE116" w14:textId="77777777" w:rsidR="00C534BC" w:rsidRPr="007D1E86" w:rsidRDefault="00C534BC" w:rsidP="00D63FC4">
            <w:pPr>
              <w:tabs>
                <w:tab w:val="left" w:pos="3969"/>
              </w:tabs>
              <w:rPr>
                <w:rFonts w:ascii="Verdana" w:hAnsi="Verdana"/>
              </w:rPr>
            </w:pPr>
          </w:p>
        </w:tc>
      </w:tr>
      <w:tr w:rsidR="0095633D" w:rsidRPr="007D1E86" w14:paraId="659BC6E9" w14:textId="77777777" w:rsidTr="004C2F2C">
        <w:trPr>
          <w:trHeight w:val="492"/>
        </w:trPr>
        <w:tc>
          <w:tcPr>
            <w:tcW w:w="3964" w:type="dxa"/>
            <w:shd w:val="clear" w:color="auto" w:fill="E8E8E8"/>
            <w:vAlign w:val="center"/>
          </w:tcPr>
          <w:p w14:paraId="1F90AE2E" w14:textId="77777777" w:rsidR="0095633D" w:rsidRPr="00B5143A" w:rsidRDefault="0095633D" w:rsidP="00D63FC4">
            <w:pPr>
              <w:tabs>
                <w:tab w:val="left" w:pos="3969"/>
              </w:tabs>
              <w:rPr>
                <w:rFonts w:cstheme="minorHAnsi"/>
                <w:sz w:val="20"/>
                <w:szCs w:val="20"/>
              </w:rPr>
            </w:pPr>
            <w:r w:rsidRPr="00B5143A">
              <w:rPr>
                <w:rFonts w:cstheme="minorHAnsi"/>
                <w:sz w:val="20"/>
                <w:szCs w:val="20"/>
              </w:rPr>
              <w:t>Date</w:t>
            </w:r>
          </w:p>
        </w:tc>
        <w:tc>
          <w:tcPr>
            <w:tcW w:w="6946" w:type="dxa"/>
          </w:tcPr>
          <w:p w14:paraId="4709FF81" w14:textId="77777777" w:rsidR="0095633D" w:rsidRPr="007D1E86" w:rsidRDefault="0095633D" w:rsidP="00D63FC4">
            <w:pPr>
              <w:tabs>
                <w:tab w:val="left" w:pos="3969"/>
              </w:tabs>
              <w:rPr>
                <w:rFonts w:ascii="Verdana" w:hAnsi="Verdana"/>
              </w:rPr>
            </w:pPr>
          </w:p>
        </w:tc>
      </w:tr>
    </w:tbl>
    <w:p w14:paraId="449ECA3D" w14:textId="77777777" w:rsidR="00C42F30" w:rsidRDefault="00C42F30" w:rsidP="00C42F30">
      <w:pPr>
        <w:tabs>
          <w:tab w:val="left" w:pos="3969"/>
        </w:tabs>
        <w:rPr>
          <w:rFonts w:cstheme="minorHAnsi"/>
          <w:b/>
          <w:bCs/>
        </w:rPr>
      </w:pPr>
    </w:p>
    <w:p w14:paraId="5A5D663D" w14:textId="1C0509E6" w:rsidR="00C42F30" w:rsidRPr="0042217F" w:rsidRDefault="00C42F30" w:rsidP="00C42F30">
      <w:pPr>
        <w:tabs>
          <w:tab w:val="left" w:pos="3969"/>
        </w:tabs>
        <w:rPr>
          <w:rFonts w:cstheme="minorHAnsi"/>
          <w:b/>
          <w:bCs/>
        </w:rPr>
      </w:pPr>
      <w:r>
        <w:rPr>
          <w:rFonts w:cstheme="minorHAnsi"/>
          <w:b/>
          <w:bCs/>
        </w:rPr>
        <w:t>Authorisation</w:t>
      </w:r>
      <w:r w:rsidRPr="0042217F">
        <w:rPr>
          <w:rFonts w:cstheme="minorHAnsi"/>
          <w:b/>
          <w:bCs/>
        </w:rPr>
        <w:t xml:space="preserve"> of </w:t>
      </w:r>
      <w:r>
        <w:rPr>
          <w:rFonts w:cstheme="minorHAnsi"/>
          <w:b/>
          <w:bCs/>
        </w:rPr>
        <w:t>TEC Partnership Executive Leadership Team</w:t>
      </w:r>
    </w:p>
    <w:tbl>
      <w:tblPr>
        <w:tblStyle w:val="TableGrid"/>
        <w:tblW w:w="10910" w:type="dxa"/>
        <w:tblLook w:val="04A0" w:firstRow="1" w:lastRow="0" w:firstColumn="1" w:lastColumn="0" w:noHBand="0" w:noVBand="1"/>
      </w:tblPr>
      <w:tblGrid>
        <w:gridCol w:w="3964"/>
        <w:gridCol w:w="6946"/>
      </w:tblGrid>
      <w:tr w:rsidR="00C42F30" w:rsidRPr="007D1E86" w14:paraId="6E503043" w14:textId="77777777" w:rsidTr="004C2F2C">
        <w:trPr>
          <w:trHeight w:val="415"/>
        </w:trPr>
        <w:tc>
          <w:tcPr>
            <w:tcW w:w="3964" w:type="dxa"/>
            <w:shd w:val="clear" w:color="auto" w:fill="E8E8E8"/>
            <w:vAlign w:val="center"/>
          </w:tcPr>
          <w:p w14:paraId="58601800" w14:textId="77777777" w:rsidR="00C42F30" w:rsidRDefault="00C42F30" w:rsidP="002E1BA6">
            <w:pPr>
              <w:tabs>
                <w:tab w:val="left" w:pos="3969"/>
              </w:tabs>
              <w:rPr>
                <w:rFonts w:cstheme="minorHAnsi"/>
                <w:sz w:val="20"/>
                <w:szCs w:val="20"/>
              </w:rPr>
            </w:pPr>
            <w:r>
              <w:rPr>
                <w:rFonts w:cstheme="minorHAnsi"/>
                <w:sz w:val="20"/>
                <w:szCs w:val="20"/>
              </w:rPr>
              <w:t>Signature</w:t>
            </w:r>
          </w:p>
          <w:p w14:paraId="66C29F20" w14:textId="7F63C58D" w:rsidR="00C42F30" w:rsidRPr="00B5143A" w:rsidRDefault="00C42F30" w:rsidP="002E1BA6">
            <w:pPr>
              <w:tabs>
                <w:tab w:val="left" w:pos="3969"/>
              </w:tabs>
              <w:rPr>
                <w:rFonts w:cstheme="minorHAnsi"/>
                <w:sz w:val="20"/>
                <w:szCs w:val="20"/>
              </w:rPr>
            </w:pPr>
            <w:r>
              <w:rPr>
                <w:rFonts w:cstheme="minorHAnsi"/>
                <w:sz w:val="20"/>
                <w:szCs w:val="20"/>
              </w:rPr>
              <w:t>Accountable Officer for the TEC Partnership</w:t>
            </w:r>
          </w:p>
        </w:tc>
        <w:tc>
          <w:tcPr>
            <w:tcW w:w="6946" w:type="dxa"/>
          </w:tcPr>
          <w:p w14:paraId="535F8CCE" w14:textId="77777777" w:rsidR="00C42F30" w:rsidRPr="007D1E86" w:rsidRDefault="00C42F30" w:rsidP="002E1BA6">
            <w:pPr>
              <w:tabs>
                <w:tab w:val="left" w:pos="3969"/>
              </w:tabs>
              <w:rPr>
                <w:rFonts w:ascii="Verdana" w:hAnsi="Verdana"/>
              </w:rPr>
            </w:pPr>
          </w:p>
          <w:p w14:paraId="13A9902F" w14:textId="77777777" w:rsidR="00C42F30" w:rsidRPr="007D1E86" w:rsidRDefault="00C42F30" w:rsidP="002E1BA6">
            <w:pPr>
              <w:tabs>
                <w:tab w:val="left" w:pos="3969"/>
              </w:tabs>
              <w:rPr>
                <w:rFonts w:ascii="Verdana" w:hAnsi="Verdana"/>
              </w:rPr>
            </w:pPr>
          </w:p>
          <w:p w14:paraId="6B0D0A47" w14:textId="77777777" w:rsidR="00C42F30" w:rsidRPr="007D1E86" w:rsidRDefault="00C42F30" w:rsidP="002E1BA6">
            <w:pPr>
              <w:tabs>
                <w:tab w:val="left" w:pos="3969"/>
              </w:tabs>
              <w:rPr>
                <w:rFonts w:ascii="Verdana" w:hAnsi="Verdana"/>
              </w:rPr>
            </w:pPr>
          </w:p>
        </w:tc>
      </w:tr>
      <w:tr w:rsidR="00C42F30" w:rsidRPr="007D1E86" w14:paraId="0B71408B" w14:textId="77777777" w:rsidTr="004C2F2C">
        <w:trPr>
          <w:trHeight w:val="492"/>
        </w:trPr>
        <w:tc>
          <w:tcPr>
            <w:tcW w:w="3964" w:type="dxa"/>
            <w:shd w:val="clear" w:color="auto" w:fill="E8E8E8"/>
            <w:vAlign w:val="center"/>
          </w:tcPr>
          <w:p w14:paraId="15587EE4" w14:textId="77777777" w:rsidR="00C42F30" w:rsidRPr="00B5143A" w:rsidRDefault="00C42F30" w:rsidP="002E1BA6">
            <w:pPr>
              <w:tabs>
                <w:tab w:val="left" w:pos="3969"/>
              </w:tabs>
              <w:rPr>
                <w:rFonts w:cstheme="minorHAnsi"/>
                <w:sz w:val="20"/>
                <w:szCs w:val="20"/>
              </w:rPr>
            </w:pPr>
            <w:r w:rsidRPr="00B5143A">
              <w:rPr>
                <w:rFonts w:cstheme="minorHAnsi"/>
                <w:sz w:val="20"/>
                <w:szCs w:val="20"/>
              </w:rPr>
              <w:t>Print Name</w:t>
            </w:r>
          </w:p>
        </w:tc>
        <w:tc>
          <w:tcPr>
            <w:tcW w:w="6946" w:type="dxa"/>
          </w:tcPr>
          <w:p w14:paraId="7F08B0BD" w14:textId="77777777" w:rsidR="00C42F30" w:rsidRPr="007D1E86" w:rsidRDefault="00C42F30" w:rsidP="002E1BA6">
            <w:pPr>
              <w:tabs>
                <w:tab w:val="left" w:pos="3969"/>
              </w:tabs>
              <w:rPr>
                <w:rFonts w:ascii="Verdana" w:hAnsi="Verdana"/>
              </w:rPr>
            </w:pPr>
          </w:p>
        </w:tc>
      </w:tr>
      <w:tr w:rsidR="00C42F30" w:rsidRPr="007D1E86" w14:paraId="1D897BA2" w14:textId="77777777" w:rsidTr="004C2F2C">
        <w:trPr>
          <w:trHeight w:val="492"/>
        </w:trPr>
        <w:tc>
          <w:tcPr>
            <w:tcW w:w="3964" w:type="dxa"/>
            <w:shd w:val="clear" w:color="auto" w:fill="E8E8E8"/>
            <w:vAlign w:val="center"/>
          </w:tcPr>
          <w:p w14:paraId="12C5CDF8" w14:textId="3971F115" w:rsidR="00C42F30" w:rsidRPr="00B5143A" w:rsidRDefault="00C42F30" w:rsidP="002E1BA6">
            <w:pPr>
              <w:tabs>
                <w:tab w:val="left" w:pos="3969"/>
              </w:tabs>
              <w:rPr>
                <w:rFonts w:cstheme="minorHAnsi"/>
                <w:sz w:val="20"/>
                <w:szCs w:val="20"/>
              </w:rPr>
            </w:pPr>
            <w:r w:rsidRPr="00B5143A">
              <w:rPr>
                <w:rFonts w:cstheme="minorHAnsi"/>
                <w:sz w:val="20"/>
                <w:szCs w:val="20"/>
              </w:rPr>
              <w:t>Date</w:t>
            </w:r>
            <w:r>
              <w:rPr>
                <w:rFonts w:cstheme="minorHAnsi"/>
                <w:sz w:val="20"/>
                <w:szCs w:val="20"/>
              </w:rPr>
              <w:t xml:space="preserve"> of ELT Meeting</w:t>
            </w:r>
          </w:p>
        </w:tc>
        <w:tc>
          <w:tcPr>
            <w:tcW w:w="6946" w:type="dxa"/>
          </w:tcPr>
          <w:p w14:paraId="497B62C8" w14:textId="77777777" w:rsidR="00C42F30" w:rsidRPr="007D1E86" w:rsidRDefault="00C42F30" w:rsidP="002E1BA6">
            <w:pPr>
              <w:tabs>
                <w:tab w:val="left" w:pos="3969"/>
              </w:tabs>
              <w:rPr>
                <w:rFonts w:ascii="Verdana" w:hAnsi="Verdana"/>
              </w:rPr>
            </w:pPr>
          </w:p>
        </w:tc>
      </w:tr>
    </w:tbl>
    <w:p w14:paraId="69A402CD" w14:textId="3DFE57F5" w:rsidR="0095633D" w:rsidRPr="00A85EDD" w:rsidRDefault="0095633D" w:rsidP="00C42F30">
      <w:pPr>
        <w:rPr>
          <w:rFonts w:ascii="Verdana" w:hAnsi="Verdana"/>
          <w:sz w:val="32"/>
          <w:szCs w:val="32"/>
        </w:rPr>
      </w:pPr>
    </w:p>
    <w:sectPr w:rsidR="0095633D" w:rsidRPr="00A85EDD" w:rsidSect="0073114C">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7E867" w14:textId="77777777" w:rsidR="00715C5A" w:rsidRDefault="00715C5A" w:rsidP="00BC41A8">
      <w:pPr>
        <w:spacing w:after="0" w:line="240" w:lineRule="auto"/>
      </w:pPr>
      <w:r>
        <w:separator/>
      </w:r>
    </w:p>
  </w:endnote>
  <w:endnote w:type="continuationSeparator" w:id="0">
    <w:p w14:paraId="00B07788" w14:textId="77777777" w:rsidR="00715C5A" w:rsidRDefault="00715C5A" w:rsidP="00BC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192080"/>
      <w:docPartObj>
        <w:docPartGallery w:val="Page Numbers (Bottom of Page)"/>
        <w:docPartUnique/>
      </w:docPartObj>
    </w:sdtPr>
    <w:sdtEndPr>
      <w:rPr>
        <w:spacing w:val="60"/>
      </w:rPr>
    </w:sdtEndPr>
    <w:sdtContent>
      <w:p w14:paraId="454A0A0D" w14:textId="47A1BA50" w:rsidR="004C2F2C" w:rsidRPr="004C2F2C" w:rsidRDefault="004C2F2C">
        <w:pPr>
          <w:pStyle w:val="Footer"/>
          <w:pBdr>
            <w:top w:val="single" w:sz="4" w:space="1" w:color="D9D9D9" w:themeColor="background1" w:themeShade="D9"/>
          </w:pBdr>
          <w:jc w:val="right"/>
        </w:pPr>
        <w:r w:rsidRPr="004C2F2C">
          <w:fldChar w:fldCharType="begin"/>
        </w:r>
        <w:r w:rsidRPr="004C2F2C">
          <w:instrText>PAGE   \* MERGEFORMAT</w:instrText>
        </w:r>
        <w:r w:rsidRPr="004C2F2C">
          <w:fldChar w:fldCharType="separate"/>
        </w:r>
        <w:r w:rsidRPr="004C2F2C">
          <w:t>2</w:t>
        </w:r>
        <w:r w:rsidRPr="004C2F2C">
          <w:fldChar w:fldCharType="end"/>
        </w:r>
        <w:r w:rsidRPr="004C2F2C">
          <w:t xml:space="preserve"> | </w:t>
        </w:r>
        <w:r w:rsidRPr="004C2F2C">
          <w:rPr>
            <w:spacing w:val="60"/>
          </w:rPr>
          <w:t>Page</w:t>
        </w:r>
      </w:p>
    </w:sdtContent>
  </w:sdt>
  <w:p w14:paraId="53D726FD" w14:textId="77777777" w:rsidR="00404D42" w:rsidRDefault="00404D42" w:rsidP="00404D42">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959961"/>
      <w:docPartObj>
        <w:docPartGallery w:val="Page Numbers (Bottom of Page)"/>
        <w:docPartUnique/>
      </w:docPartObj>
    </w:sdtPr>
    <w:sdtEndPr>
      <w:rPr>
        <w:spacing w:val="60"/>
      </w:rPr>
    </w:sdtEndPr>
    <w:sdtContent>
      <w:p w14:paraId="16DBAFED" w14:textId="63A77375" w:rsidR="004C2F2C" w:rsidRPr="004C2F2C" w:rsidRDefault="004C2F2C">
        <w:pPr>
          <w:pStyle w:val="Footer"/>
          <w:pBdr>
            <w:top w:val="single" w:sz="4" w:space="1" w:color="D9D9D9" w:themeColor="background1" w:themeShade="D9"/>
          </w:pBdr>
          <w:jc w:val="right"/>
        </w:pPr>
        <w:r w:rsidRPr="004C2F2C">
          <w:fldChar w:fldCharType="begin"/>
        </w:r>
        <w:r w:rsidRPr="004C2F2C">
          <w:instrText>PAGE   \* MERGEFORMAT</w:instrText>
        </w:r>
        <w:r w:rsidRPr="004C2F2C">
          <w:fldChar w:fldCharType="separate"/>
        </w:r>
        <w:r w:rsidRPr="004C2F2C">
          <w:t>2</w:t>
        </w:r>
        <w:r w:rsidRPr="004C2F2C">
          <w:fldChar w:fldCharType="end"/>
        </w:r>
        <w:r w:rsidRPr="004C2F2C">
          <w:t xml:space="preserve"> | </w:t>
        </w:r>
        <w:r w:rsidRPr="004C2F2C">
          <w:rPr>
            <w:spacing w:val="60"/>
          </w:rPr>
          <w:t>Page</w:t>
        </w:r>
      </w:p>
    </w:sdtContent>
  </w:sdt>
  <w:p w14:paraId="0DE7652B" w14:textId="77777777" w:rsidR="009B03FE" w:rsidRDefault="009B0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CCC0" w14:textId="77777777" w:rsidR="00715C5A" w:rsidRDefault="00715C5A" w:rsidP="00BC41A8">
      <w:pPr>
        <w:spacing w:after="0" w:line="240" w:lineRule="auto"/>
      </w:pPr>
      <w:r>
        <w:separator/>
      </w:r>
    </w:p>
  </w:footnote>
  <w:footnote w:type="continuationSeparator" w:id="0">
    <w:p w14:paraId="4F79FF12" w14:textId="77777777" w:rsidR="00715C5A" w:rsidRDefault="00715C5A" w:rsidP="00BC4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22A1" w14:textId="18DF0404" w:rsidR="004C2F2C" w:rsidRDefault="004C2F2C" w:rsidP="004C2F2C">
    <w:pPr>
      <w:pStyle w:val="Header"/>
      <w:jc w:val="center"/>
    </w:pPr>
    <w:r>
      <w:t>HE05L Course Closure Form v5</w:t>
    </w:r>
  </w:p>
  <w:p w14:paraId="1075467B" w14:textId="77777777" w:rsidR="004C2F2C" w:rsidRDefault="004C2F2C" w:rsidP="004C2F2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4D6E" w14:textId="79DC320A" w:rsidR="0073114C" w:rsidRPr="004815D5" w:rsidRDefault="004C2F2C" w:rsidP="0073114C">
    <w:pPr>
      <w:tabs>
        <w:tab w:val="left" w:pos="5940"/>
      </w:tabs>
      <w:rPr>
        <w:b/>
        <w:bCs/>
        <w:sz w:val="24"/>
        <w:szCs w:val="24"/>
      </w:rPr>
    </w:pPr>
    <w:r>
      <w:rPr>
        <w:noProof/>
      </w:rPr>
      <w:drawing>
        <wp:inline distT="0" distB="0" distL="0" distR="0" wp14:anchorId="5E30D9C9" wp14:editId="131FDEA5">
          <wp:extent cx="2253600" cy="792000"/>
          <wp:effectExtent l="0" t="0" r="0" b="8255"/>
          <wp:docPr id="17444700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7007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53600" cy="792000"/>
                  </a:xfrm>
                  <a:prstGeom prst="rect">
                    <a:avLst/>
                  </a:prstGeom>
                </pic:spPr>
              </pic:pic>
            </a:graphicData>
          </a:graphic>
        </wp:inline>
      </w:drawing>
    </w:r>
    <w:r w:rsidR="0073114C" w:rsidRPr="004815D5">
      <w:rPr>
        <w:b/>
        <w:bCs/>
        <w:sz w:val="24"/>
        <w:szCs w:val="24"/>
      </w:rPr>
      <w:tab/>
    </w:r>
  </w:p>
  <w:p w14:paraId="1E71A31C" w14:textId="63436963" w:rsidR="0073114C" w:rsidRPr="002D13DC" w:rsidRDefault="0073114C" w:rsidP="00463D9D">
    <w:pPr>
      <w:spacing w:after="0"/>
      <w:jc w:val="center"/>
      <w:rPr>
        <w:rFonts w:cstheme="minorHAnsi"/>
        <w:b/>
        <w:bCs/>
        <w:sz w:val="24"/>
        <w:szCs w:val="24"/>
      </w:rPr>
    </w:pPr>
    <w:r w:rsidRPr="002D13DC">
      <w:rPr>
        <w:rFonts w:cstheme="minorHAnsi"/>
        <w:b/>
        <w:bCs/>
        <w:sz w:val="24"/>
        <w:szCs w:val="24"/>
      </w:rPr>
      <w:t>HE05</w:t>
    </w:r>
    <w:r w:rsidR="00BB0C93" w:rsidRPr="002D13DC">
      <w:rPr>
        <w:rFonts w:cstheme="minorHAnsi"/>
        <w:b/>
        <w:bCs/>
        <w:sz w:val="24"/>
        <w:szCs w:val="24"/>
      </w:rPr>
      <w:t>N</w:t>
    </w:r>
    <w:r w:rsidRPr="002D13DC">
      <w:rPr>
        <w:rFonts w:cstheme="minorHAnsi"/>
        <w:b/>
        <w:bCs/>
        <w:sz w:val="24"/>
        <w:szCs w:val="24"/>
      </w:rPr>
      <w:t xml:space="preserve"> Course </w:t>
    </w:r>
    <w:r w:rsidR="000C2DE1">
      <w:rPr>
        <w:rFonts w:cstheme="minorHAnsi"/>
        <w:b/>
        <w:bCs/>
        <w:sz w:val="24"/>
        <w:szCs w:val="24"/>
      </w:rPr>
      <w:t>Closure</w:t>
    </w:r>
    <w:r w:rsidRPr="002D13DC">
      <w:rPr>
        <w:rFonts w:cstheme="minorHAnsi"/>
        <w:b/>
        <w:bCs/>
        <w:sz w:val="24"/>
        <w:szCs w:val="24"/>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E1EF1"/>
    <w:multiLevelType w:val="hybridMultilevel"/>
    <w:tmpl w:val="86C0FA90"/>
    <w:lvl w:ilvl="0" w:tplc="DF88058A">
      <w:start w:val="1"/>
      <w:numFmt w:val="decimal"/>
      <w:pStyle w:val="Heading4"/>
      <w:lvlText w:val="%1."/>
      <w:lvlJc w:val="left"/>
      <w:pPr>
        <w:tabs>
          <w:tab w:val="num" w:pos="567"/>
        </w:tabs>
        <w:ind w:left="567" w:hanging="567"/>
      </w:pPr>
      <w:rPr>
        <w:rFonts w:hint="default"/>
      </w:rPr>
    </w:lvl>
    <w:lvl w:ilvl="1" w:tplc="68B2FD3A">
      <w:start w:val="1"/>
      <w:numFmt w:val="decimal"/>
      <w:lvlText w:val="(%2)"/>
      <w:lvlJc w:val="left"/>
      <w:pPr>
        <w:tabs>
          <w:tab w:val="num" w:pos="1950"/>
        </w:tabs>
        <w:ind w:left="1950" w:hanging="8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305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A8"/>
    <w:rsid w:val="000118F7"/>
    <w:rsid w:val="000225A4"/>
    <w:rsid w:val="0002793B"/>
    <w:rsid w:val="00033FAC"/>
    <w:rsid w:val="00034B4B"/>
    <w:rsid w:val="00041CAE"/>
    <w:rsid w:val="00042249"/>
    <w:rsid w:val="0005039D"/>
    <w:rsid w:val="00055BBA"/>
    <w:rsid w:val="00056CFB"/>
    <w:rsid w:val="000639C0"/>
    <w:rsid w:val="00063CEB"/>
    <w:rsid w:val="000733BA"/>
    <w:rsid w:val="00097EE5"/>
    <w:rsid w:val="000A13ED"/>
    <w:rsid w:val="000C198D"/>
    <w:rsid w:val="000C1DF3"/>
    <w:rsid w:val="000C2DE1"/>
    <w:rsid w:val="000C335F"/>
    <w:rsid w:val="000D5137"/>
    <w:rsid w:val="000D5F13"/>
    <w:rsid w:val="000E7BB5"/>
    <w:rsid w:val="000F242D"/>
    <w:rsid w:val="00107191"/>
    <w:rsid w:val="001273F7"/>
    <w:rsid w:val="0014547C"/>
    <w:rsid w:val="001565F1"/>
    <w:rsid w:val="0016184D"/>
    <w:rsid w:val="0017150A"/>
    <w:rsid w:val="00177BC3"/>
    <w:rsid w:val="00196468"/>
    <w:rsid w:val="00196DF0"/>
    <w:rsid w:val="001A52F4"/>
    <w:rsid w:val="001C1089"/>
    <w:rsid w:val="001C139B"/>
    <w:rsid w:val="001C1BC6"/>
    <w:rsid w:val="001C20CA"/>
    <w:rsid w:val="001C258C"/>
    <w:rsid w:val="001D1FCA"/>
    <w:rsid w:val="001E49C3"/>
    <w:rsid w:val="001E66A8"/>
    <w:rsid w:val="001F4336"/>
    <w:rsid w:val="001F6F8E"/>
    <w:rsid w:val="00214693"/>
    <w:rsid w:val="00225656"/>
    <w:rsid w:val="00232CA9"/>
    <w:rsid w:val="00243209"/>
    <w:rsid w:val="00252A88"/>
    <w:rsid w:val="002677B7"/>
    <w:rsid w:val="00267D91"/>
    <w:rsid w:val="00272767"/>
    <w:rsid w:val="00273700"/>
    <w:rsid w:val="00276D69"/>
    <w:rsid w:val="00280B6F"/>
    <w:rsid w:val="0028100D"/>
    <w:rsid w:val="002818AB"/>
    <w:rsid w:val="00295817"/>
    <w:rsid w:val="002C1D49"/>
    <w:rsid w:val="002D01FC"/>
    <w:rsid w:val="002D13DC"/>
    <w:rsid w:val="002D45BF"/>
    <w:rsid w:val="002E2C0A"/>
    <w:rsid w:val="002E35D2"/>
    <w:rsid w:val="002E3C2F"/>
    <w:rsid w:val="002E4F41"/>
    <w:rsid w:val="002E513E"/>
    <w:rsid w:val="002E6F0F"/>
    <w:rsid w:val="002E70F7"/>
    <w:rsid w:val="002F1634"/>
    <w:rsid w:val="00312325"/>
    <w:rsid w:val="003139A0"/>
    <w:rsid w:val="00324A38"/>
    <w:rsid w:val="00340373"/>
    <w:rsid w:val="00350D84"/>
    <w:rsid w:val="00373693"/>
    <w:rsid w:val="00383795"/>
    <w:rsid w:val="003850F0"/>
    <w:rsid w:val="00385896"/>
    <w:rsid w:val="00385E0B"/>
    <w:rsid w:val="0038613D"/>
    <w:rsid w:val="003A1131"/>
    <w:rsid w:val="003B4D3A"/>
    <w:rsid w:val="003C1DF1"/>
    <w:rsid w:val="003F18F2"/>
    <w:rsid w:val="00404D42"/>
    <w:rsid w:val="0042217F"/>
    <w:rsid w:val="0043259C"/>
    <w:rsid w:val="0043448C"/>
    <w:rsid w:val="004415B2"/>
    <w:rsid w:val="00447F3F"/>
    <w:rsid w:val="004562AD"/>
    <w:rsid w:val="004566CE"/>
    <w:rsid w:val="0046039E"/>
    <w:rsid w:val="004609C3"/>
    <w:rsid w:val="004621B3"/>
    <w:rsid w:val="004624E4"/>
    <w:rsid w:val="00462B86"/>
    <w:rsid w:val="00463D9D"/>
    <w:rsid w:val="004815D5"/>
    <w:rsid w:val="00487D84"/>
    <w:rsid w:val="00490185"/>
    <w:rsid w:val="00490550"/>
    <w:rsid w:val="00497F70"/>
    <w:rsid w:val="004A0BDB"/>
    <w:rsid w:val="004A58D4"/>
    <w:rsid w:val="004A59B8"/>
    <w:rsid w:val="004A5D0C"/>
    <w:rsid w:val="004A61EE"/>
    <w:rsid w:val="004B0748"/>
    <w:rsid w:val="004B5484"/>
    <w:rsid w:val="004B6B30"/>
    <w:rsid w:val="004C03A9"/>
    <w:rsid w:val="004C2F2C"/>
    <w:rsid w:val="004C7F12"/>
    <w:rsid w:val="004D578A"/>
    <w:rsid w:val="004D6621"/>
    <w:rsid w:val="004D684A"/>
    <w:rsid w:val="004D73FC"/>
    <w:rsid w:val="004E23A3"/>
    <w:rsid w:val="00503626"/>
    <w:rsid w:val="005066AF"/>
    <w:rsid w:val="00510B17"/>
    <w:rsid w:val="00517A34"/>
    <w:rsid w:val="00524307"/>
    <w:rsid w:val="00543071"/>
    <w:rsid w:val="00570720"/>
    <w:rsid w:val="005714A6"/>
    <w:rsid w:val="0058529A"/>
    <w:rsid w:val="00585F1B"/>
    <w:rsid w:val="005934FB"/>
    <w:rsid w:val="005A175E"/>
    <w:rsid w:val="005A300C"/>
    <w:rsid w:val="005A42DA"/>
    <w:rsid w:val="005C3BD1"/>
    <w:rsid w:val="005C4056"/>
    <w:rsid w:val="005D15A5"/>
    <w:rsid w:val="005D240F"/>
    <w:rsid w:val="005E198A"/>
    <w:rsid w:val="005E2C43"/>
    <w:rsid w:val="005E4C27"/>
    <w:rsid w:val="00604C80"/>
    <w:rsid w:val="00617B92"/>
    <w:rsid w:val="00622BA1"/>
    <w:rsid w:val="006304FE"/>
    <w:rsid w:val="0064058C"/>
    <w:rsid w:val="006434C3"/>
    <w:rsid w:val="00643D5F"/>
    <w:rsid w:val="00645260"/>
    <w:rsid w:val="00651575"/>
    <w:rsid w:val="006525B7"/>
    <w:rsid w:val="006640FD"/>
    <w:rsid w:val="00671A11"/>
    <w:rsid w:val="00673618"/>
    <w:rsid w:val="006830D9"/>
    <w:rsid w:val="006857A2"/>
    <w:rsid w:val="00697290"/>
    <w:rsid w:val="006B15E2"/>
    <w:rsid w:val="006E04E7"/>
    <w:rsid w:val="006F04C3"/>
    <w:rsid w:val="00712BAA"/>
    <w:rsid w:val="00715C5A"/>
    <w:rsid w:val="00722B15"/>
    <w:rsid w:val="0073114C"/>
    <w:rsid w:val="007364AF"/>
    <w:rsid w:val="007642D1"/>
    <w:rsid w:val="00774B0E"/>
    <w:rsid w:val="0078106D"/>
    <w:rsid w:val="007857ED"/>
    <w:rsid w:val="00785E36"/>
    <w:rsid w:val="007879BF"/>
    <w:rsid w:val="00792976"/>
    <w:rsid w:val="00796362"/>
    <w:rsid w:val="007B4A2F"/>
    <w:rsid w:val="007B4F6A"/>
    <w:rsid w:val="007C0432"/>
    <w:rsid w:val="007C1083"/>
    <w:rsid w:val="007D1CF3"/>
    <w:rsid w:val="007D1E86"/>
    <w:rsid w:val="007D3166"/>
    <w:rsid w:val="007D4395"/>
    <w:rsid w:val="007D7502"/>
    <w:rsid w:val="00807AC5"/>
    <w:rsid w:val="00826F73"/>
    <w:rsid w:val="00827A94"/>
    <w:rsid w:val="00831063"/>
    <w:rsid w:val="0084172E"/>
    <w:rsid w:val="008553FD"/>
    <w:rsid w:val="00895461"/>
    <w:rsid w:val="008A34FE"/>
    <w:rsid w:val="008A60C6"/>
    <w:rsid w:val="008A65B4"/>
    <w:rsid w:val="008B4FB0"/>
    <w:rsid w:val="008C1CB7"/>
    <w:rsid w:val="008D3E35"/>
    <w:rsid w:val="008D4523"/>
    <w:rsid w:val="00906DDD"/>
    <w:rsid w:val="00914D50"/>
    <w:rsid w:val="009429FE"/>
    <w:rsid w:val="00943912"/>
    <w:rsid w:val="00944CC0"/>
    <w:rsid w:val="0094733E"/>
    <w:rsid w:val="0095633D"/>
    <w:rsid w:val="0096079D"/>
    <w:rsid w:val="009642BA"/>
    <w:rsid w:val="0096708C"/>
    <w:rsid w:val="00974E33"/>
    <w:rsid w:val="009911F8"/>
    <w:rsid w:val="00992767"/>
    <w:rsid w:val="009939C0"/>
    <w:rsid w:val="00994F6F"/>
    <w:rsid w:val="009958D2"/>
    <w:rsid w:val="00996182"/>
    <w:rsid w:val="009B03FE"/>
    <w:rsid w:val="009B09C9"/>
    <w:rsid w:val="009C1334"/>
    <w:rsid w:val="009D36E8"/>
    <w:rsid w:val="009E49F0"/>
    <w:rsid w:val="009F2EC9"/>
    <w:rsid w:val="009F492E"/>
    <w:rsid w:val="00A0578D"/>
    <w:rsid w:val="00A11524"/>
    <w:rsid w:val="00A35801"/>
    <w:rsid w:val="00A40219"/>
    <w:rsid w:val="00A415A9"/>
    <w:rsid w:val="00A436A2"/>
    <w:rsid w:val="00A44076"/>
    <w:rsid w:val="00A64582"/>
    <w:rsid w:val="00A81576"/>
    <w:rsid w:val="00A83CE0"/>
    <w:rsid w:val="00A84D1F"/>
    <w:rsid w:val="00A85EDD"/>
    <w:rsid w:val="00AB12B9"/>
    <w:rsid w:val="00AC3512"/>
    <w:rsid w:val="00AC5F5D"/>
    <w:rsid w:val="00AC660A"/>
    <w:rsid w:val="00AD5E73"/>
    <w:rsid w:val="00AE68A9"/>
    <w:rsid w:val="00B1292A"/>
    <w:rsid w:val="00B158B0"/>
    <w:rsid w:val="00B2001B"/>
    <w:rsid w:val="00B4049E"/>
    <w:rsid w:val="00B43CDD"/>
    <w:rsid w:val="00B5143A"/>
    <w:rsid w:val="00B52744"/>
    <w:rsid w:val="00B61E54"/>
    <w:rsid w:val="00B67BC2"/>
    <w:rsid w:val="00B67E2A"/>
    <w:rsid w:val="00B7194C"/>
    <w:rsid w:val="00B778B2"/>
    <w:rsid w:val="00B823C6"/>
    <w:rsid w:val="00B925A1"/>
    <w:rsid w:val="00B92E42"/>
    <w:rsid w:val="00BB0C93"/>
    <w:rsid w:val="00BC41A8"/>
    <w:rsid w:val="00BD4A47"/>
    <w:rsid w:val="00BD57CD"/>
    <w:rsid w:val="00BD7501"/>
    <w:rsid w:val="00BE75B0"/>
    <w:rsid w:val="00BF15C5"/>
    <w:rsid w:val="00BF762A"/>
    <w:rsid w:val="00C35273"/>
    <w:rsid w:val="00C40E7B"/>
    <w:rsid w:val="00C42F30"/>
    <w:rsid w:val="00C43FE3"/>
    <w:rsid w:val="00C534BC"/>
    <w:rsid w:val="00C6223F"/>
    <w:rsid w:val="00C65F2C"/>
    <w:rsid w:val="00C70034"/>
    <w:rsid w:val="00C7031E"/>
    <w:rsid w:val="00C7064A"/>
    <w:rsid w:val="00C71D68"/>
    <w:rsid w:val="00C96EAF"/>
    <w:rsid w:val="00CB4D3E"/>
    <w:rsid w:val="00CC3304"/>
    <w:rsid w:val="00CC3593"/>
    <w:rsid w:val="00CC5BFF"/>
    <w:rsid w:val="00CD2F26"/>
    <w:rsid w:val="00CD6746"/>
    <w:rsid w:val="00CD6A27"/>
    <w:rsid w:val="00CE7C1F"/>
    <w:rsid w:val="00D045A1"/>
    <w:rsid w:val="00D3484B"/>
    <w:rsid w:val="00D52BB4"/>
    <w:rsid w:val="00D55360"/>
    <w:rsid w:val="00D63FC4"/>
    <w:rsid w:val="00D73866"/>
    <w:rsid w:val="00D80779"/>
    <w:rsid w:val="00D808F5"/>
    <w:rsid w:val="00D8533F"/>
    <w:rsid w:val="00DB5474"/>
    <w:rsid w:val="00DD1DBA"/>
    <w:rsid w:val="00DF1E66"/>
    <w:rsid w:val="00DF7947"/>
    <w:rsid w:val="00E073D7"/>
    <w:rsid w:val="00E07503"/>
    <w:rsid w:val="00E320DA"/>
    <w:rsid w:val="00E40A82"/>
    <w:rsid w:val="00E4109B"/>
    <w:rsid w:val="00E5014B"/>
    <w:rsid w:val="00E67400"/>
    <w:rsid w:val="00E71D04"/>
    <w:rsid w:val="00E904DD"/>
    <w:rsid w:val="00EA2CA2"/>
    <w:rsid w:val="00EB496F"/>
    <w:rsid w:val="00EC1243"/>
    <w:rsid w:val="00EC3879"/>
    <w:rsid w:val="00ED12DF"/>
    <w:rsid w:val="00ED1325"/>
    <w:rsid w:val="00ED7F82"/>
    <w:rsid w:val="00EF0319"/>
    <w:rsid w:val="00EF1886"/>
    <w:rsid w:val="00F22357"/>
    <w:rsid w:val="00F3474E"/>
    <w:rsid w:val="00F355FA"/>
    <w:rsid w:val="00F513FA"/>
    <w:rsid w:val="00F6035E"/>
    <w:rsid w:val="00F62150"/>
    <w:rsid w:val="00F64586"/>
    <w:rsid w:val="00F71EAF"/>
    <w:rsid w:val="00F75CCA"/>
    <w:rsid w:val="00F86609"/>
    <w:rsid w:val="00F908E1"/>
    <w:rsid w:val="00FA16D5"/>
    <w:rsid w:val="00FA1E58"/>
    <w:rsid w:val="00FB0DA6"/>
    <w:rsid w:val="00FB3899"/>
    <w:rsid w:val="00FC0477"/>
    <w:rsid w:val="00FD09B8"/>
    <w:rsid w:val="00FE0FEB"/>
    <w:rsid w:val="0CF2E98D"/>
    <w:rsid w:val="26CB50E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E4086"/>
  <w15:docId w15:val="{55359A76-A248-44DA-BF1F-7E2B71FF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0F7"/>
  </w:style>
  <w:style w:type="paragraph" w:styleId="Heading4">
    <w:name w:val="heading 4"/>
    <w:basedOn w:val="Normal"/>
    <w:link w:val="Heading4Char"/>
    <w:qFormat/>
    <w:rsid w:val="004A5D0C"/>
    <w:pPr>
      <w:numPr>
        <w:numId w:val="1"/>
      </w:numPr>
      <w:spacing w:after="240" w:line="240" w:lineRule="auto"/>
      <w:jc w:val="both"/>
      <w:outlineLvl w:val="3"/>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1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1A8"/>
  </w:style>
  <w:style w:type="paragraph" w:styleId="Footer">
    <w:name w:val="footer"/>
    <w:basedOn w:val="Normal"/>
    <w:link w:val="FooterChar"/>
    <w:uiPriority w:val="99"/>
    <w:unhideWhenUsed/>
    <w:rsid w:val="00BC41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1A8"/>
  </w:style>
  <w:style w:type="paragraph" w:styleId="BalloonText">
    <w:name w:val="Balloon Text"/>
    <w:basedOn w:val="Normal"/>
    <w:link w:val="BalloonTextChar"/>
    <w:uiPriority w:val="99"/>
    <w:semiHidden/>
    <w:unhideWhenUsed/>
    <w:rsid w:val="00BC4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1A8"/>
    <w:rPr>
      <w:rFonts w:ascii="Tahoma" w:hAnsi="Tahoma" w:cs="Tahoma"/>
      <w:sz w:val="16"/>
      <w:szCs w:val="16"/>
    </w:rPr>
  </w:style>
  <w:style w:type="table" w:styleId="TableGrid">
    <w:name w:val="Table Grid"/>
    <w:basedOn w:val="TableNormal"/>
    <w:uiPriority w:val="59"/>
    <w:rsid w:val="00BC4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0B17"/>
    <w:rPr>
      <w:color w:val="0563C1"/>
      <w:u w:val="single"/>
    </w:rPr>
  </w:style>
  <w:style w:type="character" w:styleId="CommentReference">
    <w:name w:val="annotation reference"/>
    <w:basedOn w:val="DefaultParagraphFont"/>
    <w:uiPriority w:val="99"/>
    <w:semiHidden/>
    <w:unhideWhenUsed/>
    <w:rsid w:val="00CB4D3E"/>
    <w:rPr>
      <w:sz w:val="16"/>
      <w:szCs w:val="16"/>
    </w:rPr>
  </w:style>
  <w:style w:type="paragraph" w:styleId="CommentText">
    <w:name w:val="annotation text"/>
    <w:basedOn w:val="Normal"/>
    <w:link w:val="CommentTextChar"/>
    <w:uiPriority w:val="99"/>
    <w:semiHidden/>
    <w:unhideWhenUsed/>
    <w:rsid w:val="00CB4D3E"/>
    <w:pPr>
      <w:spacing w:line="240" w:lineRule="auto"/>
    </w:pPr>
    <w:rPr>
      <w:sz w:val="20"/>
      <w:szCs w:val="20"/>
    </w:rPr>
  </w:style>
  <w:style w:type="character" w:customStyle="1" w:styleId="CommentTextChar">
    <w:name w:val="Comment Text Char"/>
    <w:basedOn w:val="DefaultParagraphFont"/>
    <w:link w:val="CommentText"/>
    <w:uiPriority w:val="99"/>
    <w:semiHidden/>
    <w:rsid w:val="00CB4D3E"/>
    <w:rPr>
      <w:sz w:val="20"/>
      <w:szCs w:val="20"/>
    </w:rPr>
  </w:style>
  <w:style w:type="paragraph" w:styleId="CommentSubject">
    <w:name w:val="annotation subject"/>
    <w:basedOn w:val="CommentText"/>
    <w:next w:val="CommentText"/>
    <w:link w:val="CommentSubjectChar"/>
    <w:uiPriority w:val="99"/>
    <w:semiHidden/>
    <w:unhideWhenUsed/>
    <w:rsid w:val="00CB4D3E"/>
    <w:rPr>
      <w:b/>
      <w:bCs/>
    </w:rPr>
  </w:style>
  <w:style w:type="character" w:customStyle="1" w:styleId="CommentSubjectChar">
    <w:name w:val="Comment Subject Char"/>
    <w:basedOn w:val="CommentTextChar"/>
    <w:link w:val="CommentSubject"/>
    <w:uiPriority w:val="99"/>
    <w:semiHidden/>
    <w:rsid w:val="00CB4D3E"/>
    <w:rPr>
      <w:b/>
      <w:bCs/>
      <w:sz w:val="20"/>
      <w:szCs w:val="20"/>
    </w:rPr>
  </w:style>
  <w:style w:type="paragraph" w:styleId="ListParagraph">
    <w:name w:val="List Paragraph"/>
    <w:basedOn w:val="Normal"/>
    <w:uiPriority w:val="34"/>
    <w:qFormat/>
    <w:rsid w:val="002677B7"/>
    <w:pPr>
      <w:ind w:left="720"/>
      <w:contextualSpacing/>
    </w:pPr>
  </w:style>
  <w:style w:type="character" w:customStyle="1" w:styleId="Heading4Char">
    <w:name w:val="Heading 4 Char"/>
    <w:basedOn w:val="DefaultParagraphFont"/>
    <w:link w:val="Heading4"/>
    <w:rsid w:val="004A5D0C"/>
    <w:rPr>
      <w:rFonts w:ascii="Arial" w:eastAsia="Times New Roman" w:hAnsi="Arial" w:cs="Times New Roman"/>
      <w:szCs w:val="20"/>
    </w:rPr>
  </w:style>
  <w:style w:type="character" w:styleId="FollowedHyperlink">
    <w:name w:val="FollowedHyperlink"/>
    <w:basedOn w:val="DefaultParagraphFont"/>
    <w:uiPriority w:val="99"/>
    <w:semiHidden/>
    <w:unhideWhenUsed/>
    <w:rsid w:val="009C1334"/>
    <w:rPr>
      <w:color w:val="800080" w:themeColor="followedHyperlink"/>
      <w:u w:val="single"/>
    </w:rPr>
  </w:style>
  <w:style w:type="character" w:customStyle="1" w:styleId="UnresolvedMention1">
    <w:name w:val="Unresolved Mention1"/>
    <w:basedOn w:val="DefaultParagraphFont"/>
    <w:uiPriority w:val="99"/>
    <w:semiHidden/>
    <w:unhideWhenUsed/>
    <w:rsid w:val="00F355FA"/>
    <w:rPr>
      <w:color w:val="605E5C"/>
      <w:shd w:val="clear" w:color="auto" w:fill="E1DFDD"/>
    </w:rPr>
  </w:style>
  <w:style w:type="character" w:styleId="UnresolvedMention">
    <w:name w:val="Unresolved Mention"/>
    <w:basedOn w:val="DefaultParagraphFont"/>
    <w:uiPriority w:val="99"/>
    <w:semiHidden/>
    <w:unhideWhenUsed/>
    <w:rsid w:val="006B1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qa@tecpartnership.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20" ma:contentTypeDescription="Create a new document." ma:contentTypeScope="" ma:versionID="9f144cd957e510036f8df692b16e0e7a">
  <xsd:schema xmlns:xsd="http://www.w3.org/2001/XMLSchema" xmlns:xs="http://www.w3.org/2001/XMLSchema" xmlns:p="http://schemas.microsoft.com/office/2006/metadata/properties" xmlns:ns1="http://schemas.microsoft.com/sharepoint/v3" xmlns:ns2="24256e7a-220e-4581-9df8-993e17d1fa64" xmlns:ns3="5204d055-2a3d-4797-adff-4172fa4a4e55" targetNamespace="http://schemas.microsoft.com/office/2006/metadata/properties" ma:root="true" ma:fieldsID="011cbcb207dc995247d998a0d415ab36" ns1:_="" ns2:_="" ns3:_="">
    <xsd:import namespace="http://schemas.microsoft.com/sharepoint/v3"/>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256e7a-220e-4581-9df8-993e17d1fa64">
      <Terms xmlns="http://schemas.microsoft.com/office/infopath/2007/PartnerControls"/>
    </lcf76f155ced4ddcb4097134ff3c332f>
    <TaxCatchAll xmlns="5204d055-2a3d-4797-adff-4172fa4a4e5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02B08-D945-43C2-A567-358E31A47CAC}"/>
</file>

<file path=customXml/itemProps2.xml><?xml version="1.0" encoding="utf-8"?>
<ds:datastoreItem xmlns:ds="http://schemas.openxmlformats.org/officeDocument/2006/customXml" ds:itemID="{2B6B6E68-3F40-4182-983B-E54C0059168E}">
  <ds:schemaRefs>
    <ds:schemaRef ds:uri="http://schemas.microsoft.com/office/2006/metadata/properties"/>
    <ds:schemaRef ds:uri="http://schemas.microsoft.com/office/infopath/2007/PartnerControls"/>
    <ds:schemaRef ds:uri="24256e7a-220e-4581-9df8-993e17d1fa64"/>
    <ds:schemaRef ds:uri="5204d055-2a3d-4797-adff-4172fa4a4e55"/>
  </ds:schemaRefs>
</ds:datastoreItem>
</file>

<file path=customXml/itemProps3.xml><?xml version="1.0" encoding="utf-8"?>
<ds:datastoreItem xmlns:ds="http://schemas.openxmlformats.org/officeDocument/2006/customXml" ds:itemID="{875DA57B-9C79-4F99-964E-9E9A0CC424F1}">
  <ds:schemaRefs>
    <ds:schemaRef ds:uri="http://schemas.openxmlformats.org/officeDocument/2006/bibliography"/>
  </ds:schemaRefs>
</ds:datastoreItem>
</file>

<file path=customXml/itemProps4.xml><?xml version="1.0" encoding="utf-8"?>
<ds:datastoreItem xmlns:ds="http://schemas.openxmlformats.org/officeDocument/2006/customXml" ds:itemID="{1D9CFBE9-08FA-44DE-922D-B380852A3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tuckma@grimsby.ac.uk</dc:creator>
  <cp:lastModifiedBy>Mathew Tuck</cp:lastModifiedBy>
  <cp:revision>3</cp:revision>
  <dcterms:created xsi:type="dcterms:W3CDTF">2025-08-30T22:38:00Z</dcterms:created>
  <dcterms:modified xsi:type="dcterms:W3CDTF">2025-08-30T22:43:00Z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MediaServiceImageTags">
    <vt:lpwstr/>
  </property>
</Properties>
</file>